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7005" w:rsidRDefault="004A0296">
      <w:pPr>
        <w:spacing w:after="240" w:line="240" w:lineRule="auto"/>
        <w:ind w:firstLine="708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noProof/>
        </w:rPr>
        <w:drawing>
          <wp:inline distT="0" distB="0" distL="0" distR="0">
            <wp:extent cx="4622094" cy="2403489"/>
            <wp:effectExtent l="0" t="0" r="0" b="0"/>
            <wp:docPr id="1" name="image01.jpg" descr="C:\Users\letizia.guidi\Downloads\banner mangia be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letizia.guidi\Downloads\banner mangia bene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094" cy="2403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7005" w:rsidRDefault="00BE7005">
      <w:pPr>
        <w:spacing w:before="240" w:after="120" w:line="240" w:lineRule="auto"/>
      </w:pPr>
    </w:p>
    <w:p w:rsidR="00BE7005" w:rsidRPr="008D18A4" w:rsidRDefault="004A0296">
      <w:pPr>
        <w:spacing w:before="240" w:after="120" w:line="240" w:lineRule="auto"/>
        <w:rPr>
          <w:rFonts w:ascii="Verdana" w:eastAsia="Verdana" w:hAnsi="Verdana" w:cs="Verdana"/>
          <w:color w:val="auto"/>
        </w:rPr>
      </w:pPr>
      <w:r w:rsidRPr="008D18A4">
        <w:rPr>
          <w:rFonts w:ascii="Verdana" w:eastAsia="Verdana" w:hAnsi="Verdana" w:cs="Verdana"/>
          <w:color w:val="auto"/>
        </w:rPr>
        <w:t xml:space="preserve">Gentile </w:t>
      </w:r>
      <w:r w:rsidR="00C40B00" w:rsidRPr="008D18A4">
        <w:rPr>
          <w:rFonts w:ascii="Verdana" w:eastAsia="Verdana" w:hAnsi="Verdana" w:cs="Verdana"/>
          <w:color w:val="auto"/>
        </w:rPr>
        <w:t xml:space="preserve">Sig.ra </w:t>
      </w:r>
      <w:r w:rsidR="00C17E35">
        <w:rPr>
          <w:rFonts w:ascii="Verdana" w:eastAsia="Verdana" w:hAnsi="Verdana" w:cs="Verdana"/>
          <w:color w:val="auto"/>
        </w:rPr>
        <w:t>Cheli</w:t>
      </w:r>
      <w:r w:rsidR="00C40B00" w:rsidRPr="008D18A4">
        <w:rPr>
          <w:rFonts w:ascii="Verdana" w:eastAsia="Verdana" w:hAnsi="Verdana" w:cs="Verdana"/>
          <w:color w:val="auto"/>
        </w:rPr>
        <w:t>,</w:t>
      </w:r>
    </w:p>
    <w:p w:rsidR="00BE7005" w:rsidRDefault="00BE7005">
      <w:pPr>
        <w:spacing w:after="0" w:line="240" w:lineRule="auto"/>
        <w:jc w:val="both"/>
      </w:pPr>
    </w:p>
    <w:p w:rsidR="00BE7005" w:rsidRDefault="008D18A4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</w:t>
      </w:r>
      <w:r w:rsidR="004A0296">
        <w:rPr>
          <w:rFonts w:ascii="Verdana" w:eastAsia="Verdana" w:hAnsi="Verdana" w:cs="Verdana"/>
        </w:rPr>
        <w:t>i seguito le inviamo un breve promemoria e alcuni consigli utili affinché la campagna informativa possa svolgersi nel migliore dei modi.</w:t>
      </w:r>
    </w:p>
    <w:p w:rsidR="00D63B95" w:rsidRDefault="00D63B95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BE7005" w:rsidRPr="003E7536" w:rsidRDefault="0041439E" w:rsidP="003E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 FARE </w:t>
      </w:r>
      <w:r w:rsidR="00D63B95" w:rsidRPr="003E7536">
        <w:rPr>
          <w:b/>
          <w:sz w:val="28"/>
          <w:szCs w:val="28"/>
        </w:rPr>
        <w:t>PRIMA DELLA LEZIONE</w:t>
      </w:r>
    </w:p>
    <w:p w:rsidR="0041439E" w:rsidRDefault="0041439E" w:rsidP="00D63B95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41439E" w:rsidRPr="0041439E" w:rsidRDefault="0041439E" w:rsidP="00D63B95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  <w:r w:rsidRPr="0041439E">
        <w:rPr>
          <w:rFonts w:ascii="Verdana" w:eastAsia="Verdana" w:hAnsi="Verdana" w:cs="Verdana"/>
          <w:b/>
          <w:i/>
        </w:rPr>
        <w:t xml:space="preserve">Locandina </w:t>
      </w:r>
      <w:r>
        <w:rPr>
          <w:rFonts w:ascii="Verdana" w:eastAsia="Verdana" w:hAnsi="Verdana" w:cs="Verdana"/>
          <w:b/>
          <w:i/>
        </w:rPr>
        <w:t xml:space="preserve">: </w:t>
      </w:r>
      <w:r w:rsidRPr="0041439E">
        <w:rPr>
          <w:rFonts w:ascii="Verdana" w:eastAsia="Verdana" w:hAnsi="Verdana" w:cs="Verdana"/>
          <w:i/>
        </w:rPr>
        <w:t>da affiggere a scuola</w:t>
      </w:r>
    </w:p>
    <w:p w:rsidR="0041439E" w:rsidRDefault="0041439E" w:rsidP="00D63B95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41439E" w:rsidRDefault="0041439E" w:rsidP="0041439E">
      <w:pPr>
        <w:spacing w:after="0" w:line="240" w:lineRule="auto"/>
        <w:jc w:val="both"/>
      </w:pPr>
      <w:r>
        <w:rPr>
          <w:rFonts w:ascii="Verdana" w:eastAsia="Verdana" w:hAnsi="Verdana" w:cs="Verdana"/>
          <w:b/>
          <w:i/>
        </w:rPr>
        <w:t>Informative e liberatorie per i genitori</w:t>
      </w:r>
      <w:r>
        <w:rPr>
          <w:rFonts w:ascii="Verdana" w:eastAsia="Verdana" w:hAnsi="Verdana" w:cs="Verdana"/>
          <w:i/>
        </w:rPr>
        <w:t>:</w:t>
      </w:r>
      <w:r>
        <w:rPr>
          <w:rFonts w:ascii="Verdana" w:eastAsia="Verdana" w:hAnsi="Verdana" w:cs="Verdana"/>
        </w:rPr>
        <w:t xml:space="preserve"> Consegnare e far firmare ai genitori, nei giorni precedenti l’arrivo della campagna, la liberatoria per le eventuali riprese fotografiche o televisive che potrebbero essere effettuate durante lo svolgimento dell’iniziativa. Tali riprese non avranno un impiego commerciale, ma saranno utilizzate su tutti i canali di comunicazione dell'associazione, per eventuali trasmissioni televisive di natura informativa e per un tempo limitato e/o saranno inserite all’interno del sito internet del Moige (www.moige.it) e/o pubblicate su riviste</w:t>
      </w:r>
      <w:r>
        <w:rPr>
          <w:rFonts w:ascii="Verdana" w:eastAsia="Verdana" w:hAnsi="Verdana" w:cs="Verdana"/>
          <w:b/>
          <w:color w:val="993300"/>
        </w:rPr>
        <w:t>.</w:t>
      </w:r>
      <w:r>
        <w:rPr>
          <w:rFonts w:ascii="Verdana" w:eastAsia="Verdana" w:hAnsi="Verdana" w:cs="Verdana"/>
        </w:rPr>
        <w:t xml:space="preserve"> Si ricorda inoltre che la sottoscrizione della liberatoria non ha carattere imperativo per quanto disposto in materia dall’Autorità Garante della Privacy. Vi ricordiamo che i bambini i cui genitori non abbiano dato l’autorizzazione alle riprese fotografiche e video saranno ugualmente coinvolti nell’iniziativa.</w:t>
      </w:r>
    </w:p>
    <w:p w:rsidR="00D63B95" w:rsidRDefault="00D63B95" w:rsidP="00D63B95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D63B95" w:rsidRPr="002969BD" w:rsidRDefault="0041439E" w:rsidP="00D63B95">
      <w:pPr>
        <w:spacing w:after="0" w:line="240" w:lineRule="auto"/>
        <w:jc w:val="both"/>
        <w:rPr>
          <w:rFonts w:ascii="Verdana" w:eastAsia="Verdana" w:hAnsi="Verdana" w:cs="Verdana"/>
          <w:color w:val="auto"/>
        </w:rPr>
      </w:pPr>
      <w:r w:rsidRPr="002969BD">
        <w:rPr>
          <w:rFonts w:ascii="Verdana" w:eastAsia="Verdana" w:hAnsi="Verdana" w:cs="Verdana"/>
          <w:color w:val="auto"/>
        </w:rPr>
        <w:t xml:space="preserve">. </w:t>
      </w:r>
      <w:r w:rsidR="00D63B95" w:rsidRPr="002969BD">
        <w:rPr>
          <w:rFonts w:ascii="Verdana" w:eastAsia="Verdana" w:hAnsi="Verdana" w:cs="Verdana"/>
          <w:b/>
          <w:i/>
          <w:color w:val="auto"/>
        </w:rPr>
        <w:t>Inviti per i genitori e i nonni:</w:t>
      </w:r>
      <w:r w:rsidR="00D63B95" w:rsidRPr="002969BD">
        <w:rPr>
          <w:rFonts w:ascii="Verdana" w:eastAsia="Verdana" w:hAnsi="Verdana" w:cs="Verdana"/>
          <w:b/>
          <w:color w:val="auto"/>
        </w:rPr>
        <w:t xml:space="preserve"> </w:t>
      </w:r>
      <w:r w:rsidR="00D63B95" w:rsidRPr="002969BD">
        <w:rPr>
          <w:rFonts w:ascii="Verdana" w:eastAsia="Verdana" w:hAnsi="Verdana" w:cs="Verdana"/>
          <w:color w:val="auto"/>
        </w:rPr>
        <w:t>Far compilare gli inviti agli studenti negli spazi indicati e farli portare a casa dei ragazzi per invitare i genitori e i nonni all’incontro loro dedicato.</w:t>
      </w:r>
    </w:p>
    <w:p w:rsidR="0041439E" w:rsidRPr="002969BD" w:rsidRDefault="0041439E" w:rsidP="00D63B95">
      <w:pPr>
        <w:spacing w:after="0" w:line="240" w:lineRule="auto"/>
        <w:jc w:val="both"/>
        <w:rPr>
          <w:rFonts w:ascii="Verdana" w:eastAsia="Verdana" w:hAnsi="Verdana" w:cs="Verdana"/>
          <w:color w:val="auto"/>
        </w:rPr>
      </w:pPr>
    </w:p>
    <w:p w:rsidR="0041439E" w:rsidRPr="002969BD" w:rsidRDefault="0041439E" w:rsidP="0041439E">
      <w:pPr>
        <w:spacing w:after="0" w:line="240" w:lineRule="auto"/>
        <w:jc w:val="both"/>
        <w:rPr>
          <w:rFonts w:ascii="Verdana" w:eastAsia="Verdana" w:hAnsi="Verdana" w:cs="Verdana"/>
          <w:color w:val="auto"/>
        </w:rPr>
      </w:pPr>
      <w:r w:rsidRPr="002969BD">
        <w:rPr>
          <w:rFonts w:ascii="Verdana" w:eastAsia="Verdana" w:hAnsi="Verdana" w:cs="Verdana"/>
          <w:color w:val="auto"/>
        </w:rPr>
        <w:t xml:space="preserve">. </w:t>
      </w:r>
      <w:r w:rsidRPr="002969BD">
        <w:rPr>
          <w:rFonts w:ascii="Verdana" w:eastAsia="Verdana" w:hAnsi="Verdana" w:cs="Verdana"/>
          <w:b/>
          <w:i/>
          <w:color w:val="auto"/>
        </w:rPr>
        <w:t xml:space="preserve">Locandina da compilare </w:t>
      </w:r>
      <w:r w:rsidRPr="002969BD">
        <w:rPr>
          <w:rFonts w:ascii="Verdana" w:eastAsia="Verdana" w:hAnsi="Verdana" w:cs="Verdana"/>
          <w:color w:val="auto"/>
        </w:rPr>
        <w:t>: Compilare immediatamente la locandina della campagna informativa “</w:t>
      </w:r>
      <w:r w:rsidRPr="002969BD">
        <w:rPr>
          <w:rFonts w:ascii="Verdana" w:eastAsia="Verdana" w:hAnsi="Verdana" w:cs="Verdana"/>
          <w:i/>
          <w:color w:val="auto"/>
        </w:rPr>
        <w:t>Mangia bene, cresci bene</w:t>
      </w:r>
      <w:r w:rsidRPr="002969BD">
        <w:rPr>
          <w:rFonts w:ascii="Verdana" w:eastAsia="Verdana" w:hAnsi="Verdana" w:cs="Verdana"/>
          <w:color w:val="auto"/>
        </w:rPr>
        <w:t>” con il nome della scuola, la data e l’ora in cui la campagna sarà presente e affiggerla in un luogo della scuola a elevata visibilità, in modo che tutti possano esserne informati.</w:t>
      </w:r>
    </w:p>
    <w:p w:rsidR="00D63B95" w:rsidRDefault="00D63B95" w:rsidP="00D63B95">
      <w:pPr>
        <w:spacing w:after="0" w:line="240" w:lineRule="auto"/>
        <w:jc w:val="both"/>
      </w:pPr>
    </w:p>
    <w:p w:rsidR="00E71453" w:rsidRDefault="00E71453" w:rsidP="00D63B95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E71453" w:rsidRDefault="00E71453" w:rsidP="00D63B95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E71453" w:rsidRDefault="00E71453" w:rsidP="00D63B95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721CBF" w:rsidRDefault="00721CBF" w:rsidP="00D63B95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721CBF" w:rsidRDefault="00721CBF" w:rsidP="00D63B95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E71453" w:rsidRDefault="00D63B95" w:rsidP="00D63B95">
      <w:pPr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b/>
          <w:i/>
        </w:rPr>
        <w:lastRenderedPageBreak/>
        <w:t>Allestimento</w:t>
      </w:r>
      <w:r>
        <w:rPr>
          <w:rFonts w:ascii="Verdana" w:eastAsia="Verdana" w:hAnsi="Verdana" w:cs="Verdana"/>
          <w:i/>
        </w:rPr>
        <w:t>:</w:t>
      </w:r>
    </w:p>
    <w:p w:rsidR="00E71453" w:rsidRPr="00E71453" w:rsidRDefault="00E71453" w:rsidP="00D63B95">
      <w:pPr>
        <w:spacing w:after="0" w:line="240" w:lineRule="auto"/>
        <w:jc w:val="both"/>
        <w:rPr>
          <w:rFonts w:ascii="Verdana" w:eastAsia="Verdana" w:hAnsi="Verdana" w:cs="Verdana"/>
          <w:i/>
        </w:rPr>
      </w:pPr>
    </w:p>
    <w:p w:rsidR="00D63B95" w:rsidRDefault="00D63B95" w:rsidP="00D63B95">
      <w:pPr>
        <w:numPr>
          <w:ilvl w:val="0"/>
          <w:numId w:val="2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Allestire l’aula/palestra/atrio con sedute per studenti/genitori/docenti avendo cura di scegliere una location che abbia un muro bianco o un telo per la proiezione delle presentazioni in slide che userà durante l’incontro</w:t>
      </w:r>
    </w:p>
    <w:p w:rsidR="00D63B95" w:rsidRDefault="00D63B95" w:rsidP="00D63B95">
      <w:pPr>
        <w:numPr>
          <w:ilvl w:val="0"/>
          <w:numId w:val="2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Predisporre un pc, un microfono, un videoproiettore, casse audio</w:t>
      </w:r>
    </w:p>
    <w:p w:rsidR="00D63B95" w:rsidRDefault="00D63B95" w:rsidP="00D63B95">
      <w:pPr>
        <w:numPr>
          <w:ilvl w:val="0"/>
          <w:numId w:val="2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Preparare il materiale informativo destinato a minori e adulti per la distribuzione al termine dei singoli incontri</w:t>
      </w:r>
    </w:p>
    <w:p w:rsidR="00D63B95" w:rsidRPr="00D63B95" w:rsidRDefault="00D63B95" w:rsidP="00D63B95">
      <w:pPr>
        <w:numPr>
          <w:ilvl w:val="0"/>
          <w:numId w:val="2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Realizzare almeno 15 foto della giornata svolta (incontri con minori e incontri con adulti) a testimonianza diretta della realizzazione degli incontri, avendo cura di fotografare de visu solo ed esclusivamente i minori autorizzati dai genitori.</w:t>
      </w:r>
    </w:p>
    <w:p w:rsidR="00D63B95" w:rsidRDefault="00D63B95" w:rsidP="00D63B95">
      <w:pPr>
        <w:spacing w:after="0" w:line="240" w:lineRule="auto"/>
        <w:ind w:left="765"/>
        <w:contextualSpacing/>
        <w:jc w:val="both"/>
        <w:rPr>
          <w:rFonts w:ascii="Verdana" w:eastAsia="Verdana" w:hAnsi="Verdana" w:cs="Verdana"/>
        </w:rPr>
      </w:pPr>
    </w:p>
    <w:p w:rsidR="00D63B95" w:rsidRDefault="00D63B95" w:rsidP="00D63B95">
      <w:pPr>
        <w:spacing w:after="0" w:line="240" w:lineRule="auto"/>
        <w:ind w:left="765"/>
        <w:contextualSpacing/>
        <w:jc w:val="both"/>
      </w:pPr>
    </w:p>
    <w:p w:rsidR="00D63B95" w:rsidRPr="003E7536" w:rsidRDefault="0041439E" w:rsidP="003E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 FARE </w:t>
      </w:r>
      <w:r w:rsidR="00D63B95" w:rsidRPr="003E7536">
        <w:rPr>
          <w:b/>
          <w:sz w:val="28"/>
          <w:szCs w:val="28"/>
        </w:rPr>
        <w:t>DURANTE LA LEZIONE</w:t>
      </w:r>
    </w:p>
    <w:p w:rsidR="00D63B95" w:rsidRDefault="00D63B95">
      <w:pPr>
        <w:spacing w:after="0" w:line="240" w:lineRule="auto"/>
        <w:jc w:val="both"/>
      </w:pPr>
    </w:p>
    <w:p w:rsidR="00BE7005" w:rsidRDefault="004A0296">
      <w:pPr>
        <w:spacing w:after="0" w:line="240" w:lineRule="auto"/>
        <w:jc w:val="both"/>
      </w:pPr>
      <w:r w:rsidRPr="001939A2">
        <w:rPr>
          <w:rFonts w:ascii="Verdana" w:eastAsia="Verdana" w:hAnsi="Verdana" w:cs="Verdana"/>
          <w:i/>
        </w:rPr>
        <w:t xml:space="preserve">Il </w:t>
      </w:r>
      <w:r w:rsidR="001939A2" w:rsidRPr="001939A2">
        <w:rPr>
          <w:rFonts w:ascii="Verdana" w:eastAsia="Verdana" w:hAnsi="Verdana" w:cs="Verdana"/>
          <w:b/>
          <w:i/>
        </w:rPr>
        <w:t>CD-Rom</w:t>
      </w:r>
      <w:r>
        <w:rPr>
          <w:rFonts w:ascii="Verdana" w:eastAsia="Verdana" w:hAnsi="Verdana" w:cs="Verdana"/>
        </w:rPr>
        <w:t xml:space="preserve"> che troverà nel pacco contiene al suo interno tutte le informazioni e gli strumenti che le saranno utili per lo svolgimento dell’iniziativa nella sua scuola:</w:t>
      </w:r>
    </w:p>
    <w:p w:rsidR="00BE7005" w:rsidRDefault="004A0296">
      <w:pPr>
        <w:numPr>
          <w:ilvl w:val="0"/>
          <w:numId w:val="3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Slide destinate agli incontri con gli studenti (con commenti e indicazioni)</w:t>
      </w:r>
    </w:p>
    <w:p w:rsidR="00BE7005" w:rsidRDefault="004A0296">
      <w:pPr>
        <w:numPr>
          <w:ilvl w:val="0"/>
          <w:numId w:val="3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Slide destinate agli incontri con i genitori e nonni (con commenti e indicazioni)</w:t>
      </w:r>
    </w:p>
    <w:p w:rsidR="00BE7005" w:rsidRPr="002969BD" w:rsidRDefault="004A0296">
      <w:pPr>
        <w:numPr>
          <w:ilvl w:val="0"/>
          <w:numId w:val="3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Video da proiettare durante gli incontri</w:t>
      </w:r>
    </w:p>
    <w:p w:rsidR="002969BD" w:rsidRPr="001939A2" w:rsidRDefault="002969BD" w:rsidP="002969BD">
      <w:pPr>
        <w:spacing w:after="0" w:line="240" w:lineRule="auto"/>
        <w:contextualSpacing/>
        <w:jc w:val="both"/>
      </w:pPr>
    </w:p>
    <w:p w:rsidR="002969BD" w:rsidRPr="002969BD" w:rsidRDefault="002969BD" w:rsidP="002969BD">
      <w:pPr>
        <w:spacing w:after="0" w:line="240" w:lineRule="auto"/>
        <w:ind w:left="142"/>
        <w:jc w:val="both"/>
        <w:rPr>
          <w:rFonts w:ascii="Verdana" w:eastAsia="Verdana" w:hAnsi="Verdana" w:cs="Verdana"/>
          <w:b/>
          <w:i/>
        </w:rPr>
      </w:pPr>
      <w:r w:rsidRPr="002969BD">
        <w:rPr>
          <w:rFonts w:ascii="Verdana" w:eastAsia="Verdana" w:hAnsi="Verdana" w:cs="Verdana"/>
          <w:b/>
          <w:i/>
        </w:rPr>
        <w:t xml:space="preserve">Attestati di partecipazione </w:t>
      </w:r>
      <w:r w:rsidRPr="002969BD">
        <w:rPr>
          <w:rFonts w:ascii="Verdana" w:eastAsia="Verdana" w:hAnsi="Verdana" w:cs="Verdana"/>
          <w:i/>
        </w:rPr>
        <w:t>per i bambini</w:t>
      </w:r>
    </w:p>
    <w:p w:rsidR="001939A2" w:rsidRDefault="001939A2" w:rsidP="001939A2">
      <w:pPr>
        <w:spacing w:after="0" w:line="240" w:lineRule="auto"/>
        <w:contextualSpacing/>
        <w:jc w:val="both"/>
        <w:rPr>
          <w:rFonts w:ascii="Verdana" w:eastAsia="Verdana" w:hAnsi="Verdana" w:cs="Verdana"/>
        </w:rPr>
      </w:pPr>
    </w:p>
    <w:p w:rsidR="003E7536" w:rsidRDefault="00721CBF" w:rsidP="003E7536">
      <w:pPr>
        <w:spacing w:after="0" w:line="240" w:lineRule="auto"/>
        <w:jc w:val="both"/>
      </w:pPr>
      <w:r>
        <w:rPr>
          <w:rFonts w:ascii="Verdana" w:eastAsia="Verdana" w:hAnsi="Verdana" w:cs="Verdana"/>
          <w:b/>
          <w:i/>
        </w:rPr>
        <w:t>Q</w:t>
      </w:r>
      <w:r w:rsidR="003E7536">
        <w:rPr>
          <w:rFonts w:ascii="Verdana" w:eastAsia="Verdana" w:hAnsi="Verdana" w:cs="Verdana"/>
          <w:b/>
          <w:i/>
        </w:rPr>
        <w:t xml:space="preserve">uadernoni </w:t>
      </w:r>
      <w:r w:rsidR="00E729DF" w:rsidRPr="00E729DF">
        <w:rPr>
          <w:rFonts w:ascii="Verdana" w:eastAsia="Verdana" w:hAnsi="Verdana" w:cs="Verdana"/>
          <w:i/>
        </w:rPr>
        <w:t>da consegnare a</w:t>
      </w:r>
      <w:r>
        <w:rPr>
          <w:rFonts w:ascii="Verdana" w:eastAsia="Verdana" w:hAnsi="Verdana" w:cs="Verdana"/>
          <w:i/>
        </w:rPr>
        <w:t xml:space="preserve"> ciascun bambino </w:t>
      </w:r>
    </w:p>
    <w:p w:rsidR="003E7536" w:rsidRDefault="003E7536" w:rsidP="001939A2">
      <w:pPr>
        <w:spacing w:after="0" w:line="240" w:lineRule="auto"/>
        <w:contextualSpacing/>
        <w:jc w:val="both"/>
        <w:rPr>
          <w:rFonts w:ascii="Verdana" w:eastAsia="Verdana" w:hAnsi="Verdana" w:cs="Verdana"/>
        </w:rPr>
      </w:pPr>
    </w:p>
    <w:p w:rsidR="003E7536" w:rsidRDefault="003E7536" w:rsidP="003E7536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Opuscolo informativo </w:t>
      </w:r>
      <w:r w:rsidR="002969BD">
        <w:rPr>
          <w:rFonts w:ascii="Verdana" w:eastAsia="Verdana" w:hAnsi="Verdana" w:cs="Verdana"/>
          <w:i/>
        </w:rPr>
        <w:t>per i genitori</w:t>
      </w:r>
    </w:p>
    <w:p w:rsidR="00D63B95" w:rsidRDefault="00D63B95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D63B95" w:rsidRPr="0041439E" w:rsidRDefault="009637EF" w:rsidP="003E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 FARE </w:t>
      </w:r>
      <w:r w:rsidR="0041439E">
        <w:rPr>
          <w:b/>
          <w:sz w:val="28"/>
          <w:szCs w:val="28"/>
        </w:rPr>
        <w:t>DOPO LA L</w:t>
      </w:r>
      <w:r w:rsidR="003E7536" w:rsidRPr="0041439E">
        <w:rPr>
          <w:b/>
          <w:sz w:val="28"/>
          <w:szCs w:val="28"/>
        </w:rPr>
        <w:t>EZIONE</w:t>
      </w:r>
    </w:p>
    <w:p w:rsidR="009637EF" w:rsidRDefault="009637EF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  <w:bookmarkStart w:id="1" w:name="h.gjdgxs" w:colFirst="0" w:colLast="0"/>
      <w:bookmarkEnd w:id="1"/>
    </w:p>
    <w:p w:rsidR="00BE7005" w:rsidRDefault="004A0296">
      <w:pPr>
        <w:spacing w:after="0" w:line="240" w:lineRule="auto"/>
        <w:jc w:val="both"/>
      </w:pPr>
      <w:r>
        <w:rPr>
          <w:rFonts w:ascii="Verdana" w:eastAsia="Verdana" w:hAnsi="Verdana" w:cs="Verdana"/>
          <w:b/>
          <w:i/>
        </w:rPr>
        <w:t>Raccolta dati e invio:</w:t>
      </w:r>
    </w:p>
    <w:p w:rsidR="00BE7005" w:rsidRDefault="004A0296">
      <w:pPr>
        <w:spacing w:after="0" w:line="240" w:lineRule="auto"/>
        <w:jc w:val="both"/>
      </w:pPr>
      <w:r>
        <w:rPr>
          <w:rFonts w:ascii="Verdana" w:eastAsia="Verdana" w:hAnsi="Verdana" w:cs="Verdana"/>
        </w:rPr>
        <w:t xml:space="preserve">Al termine </w:t>
      </w:r>
      <w:r w:rsidR="009637EF">
        <w:rPr>
          <w:rFonts w:ascii="Verdana" w:eastAsia="Verdana" w:hAnsi="Verdana" w:cs="Verdana"/>
        </w:rPr>
        <w:t>della lezione</w:t>
      </w:r>
      <w:r>
        <w:rPr>
          <w:rFonts w:ascii="Verdana" w:eastAsia="Verdana" w:hAnsi="Verdana" w:cs="Verdana"/>
        </w:rPr>
        <w:t xml:space="preserve"> sarà sua cura preparare un pacco da spedire al Moige – movimento italiano genitori alla cortese attenzione di Letizia Guidi. La spedizione andrà effettuata per Via Dei Gracchi 58 – 00192 – Roma. </w:t>
      </w:r>
    </w:p>
    <w:p w:rsidR="00BE7005" w:rsidRDefault="004A0296">
      <w:pPr>
        <w:spacing w:after="0" w:line="240" w:lineRule="auto"/>
        <w:jc w:val="both"/>
      </w:pPr>
      <w:r>
        <w:rPr>
          <w:rFonts w:ascii="Verdana" w:eastAsia="Verdana" w:hAnsi="Verdana" w:cs="Verdana"/>
        </w:rPr>
        <w:t>Il pacco conterrà:</w:t>
      </w:r>
    </w:p>
    <w:p w:rsidR="009637EF" w:rsidRPr="009637EF" w:rsidRDefault="009637EF">
      <w:pPr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rFonts w:ascii="Verdana" w:eastAsia="Verdana" w:hAnsi="Verdana" w:cs="Verdana"/>
        </w:rPr>
      </w:pPr>
      <w:r w:rsidRPr="009637EF">
        <w:rPr>
          <w:rFonts w:ascii="Verdana" w:eastAsia="Verdana" w:hAnsi="Verdana" w:cs="Verdana"/>
        </w:rPr>
        <w:t>Informative e liberatorie per i genitori</w:t>
      </w:r>
      <w:r>
        <w:rPr>
          <w:rFonts w:ascii="Verdana" w:eastAsia="Verdana" w:hAnsi="Verdana" w:cs="Verdana"/>
        </w:rPr>
        <w:t xml:space="preserve"> </w:t>
      </w:r>
    </w:p>
    <w:p w:rsidR="00BE7005" w:rsidRDefault="004A0296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Fotografie degli eventi realizzati su supporto cd</w:t>
      </w:r>
    </w:p>
    <w:p w:rsidR="00BE7005" w:rsidRDefault="004A0296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Valutazione psicopedagogica compilata, firmata e timbrata</w:t>
      </w:r>
      <w:r w:rsidR="009637EF">
        <w:rPr>
          <w:rFonts w:ascii="Verdana" w:eastAsia="Verdana" w:hAnsi="Verdana" w:cs="Verdana"/>
        </w:rPr>
        <w:t xml:space="preserve"> (che trova cartacea nel pacco)</w:t>
      </w:r>
    </w:p>
    <w:p w:rsidR="00BE7005" w:rsidRDefault="004A0296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>
        <w:rPr>
          <w:rFonts w:ascii="Verdana" w:eastAsia="Verdana" w:hAnsi="Verdana" w:cs="Verdana"/>
        </w:rPr>
        <w:t>Elaborati realizzati dai bimbi che desiderano partecipare al concorso.</w:t>
      </w:r>
    </w:p>
    <w:p w:rsidR="009637EF" w:rsidRDefault="009637EF">
      <w:pPr>
        <w:spacing w:after="0" w:line="240" w:lineRule="auto"/>
        <w:jc w:val="both"/>
        <w:rPr>
          <w:rFonts w:ascii="Verdana" w:eastAsia="Verdana" w:hAnsi="Verdana" w:cs="Verdana"/>
        </w:rPr>
      </w:pPr>
    </w:p>
    <w:p w:rsidR="00BE7005" w:rsidRDefault="004A0296">
      <w:pPr>
        <w:spacing w:after="0" w:line="240" w:lineRule="auto"/>
        <w:jc w:val="both"/>
      </w:pPr>
      <w:r>
        <w:rPr>
          <w:rFonts w:ascii="Verdana" w:eastAsia="Verdana" w:hAnsi="Verdana" w:cs="Verdana"/>
        </w:rPr>
        <w:t>Per un corretto monitoraggio dell’iniziativa si invita alla preparazione del pacco e relativa spedizione entro 10 giorni dallo svolgimento dell’incontro.</w:t>
      </w:r>
    </w:p>
    <w:p w:rsidR="00BE7005" w:rsidRDefault="00BE7005">
      <w:pPr>
        <w:spacing w:after="0" w:line="240" w:lineRule="auto"/>
        <w:ind w:left="765"/>
        <w:jc w:val="both"/>
      </w:pPr>
    </w:p>
    <w:p w:rsidR="00BE7005" w:rsidRDefault="004A0296">
      <w:pPr>
        <w:jc w:val="center"/>
      </w:pPr>
      <w:r>
        <w:rPr>
          <w:rFonts w:ascii="Verdana" w:eastAsia="Verdana" w:hAnsi="Verdana" w:cs="Verdana"/>
          <w:b/>
          <w:i/>
          <w:u w:val="single"/>
        </w:rPr>
        <w:t>Grazie per la preziosa collaborazione!</w:t>
      </w:r>
    </w:p>
    <w:p w:rsidR="00BE7005" w:rsidRDefault="004A0296">
      <w:pPr>
        <w:jc w:val="both"/>
      </w:pPr>
      <w:r>
        <w:rPr>
          <w:rFonts w:ascii="Verdana" w:eastAsia="Verdana" w:hAnsi="Verdana" w:cs="Verdana"/>
        </w:rPr>
        <w:t xml:space="preserve">Per qualsiasi informazione è possibile contattare il call center dedicato al progetto al numero verde </w:t>
      </w:r>
      <w:r>
        <w:rPr>
          <w:rFonts w:ascii="Verdana" w:eastAsia="Verdana" w:hAnsi="Verdana" w:cs="Verdana"/>
          <w:b/>
          <w:color w:val="00B050"/>
        </w:rPr>
        <w:t>800.38.50.14</w:t>
      </w:r>
      <w:r>
        <w:rPr>
          <w:rFonts w:ascii="Verdana" w:eastAsia="Verdana" w:hAnsi="Verdana" w:cs="Verdana"/>
          <w:color w:val="00B050"/>
        </w:rPr>
        <w:t xml:space="preserve"> </w:t>
      </w:r>
      <w:r>
        <w:rPr>
          <w:rFonts w:ascii="Verdana" w:eastAsia="Verdana" w:hAnsi="Verdana" w:cs="Verdana"/>
        </w:rPr>
        <w:t xml:space="preserve">dalle ore 9:00 alle ore 13:00 e dalle ore 14:00 alle ore 18:00 tutti i giorni dal lunedì al venerdì e agli indirizzi email </w:t>
      </w:r>
      <w:r w:rsidR="00277B1B" w:rsidRPr="002969BD">
        <w:rPr>
          <w:b/>
          <w:color w:val="548DD4" w:themeColor="text2" w:themeTint="99"/>
          <w:sz w:val="28"/>
        </w:rPr>
        <w:t>mangiabenecrescibene</w:t>
      </w:r>
      <w:r w:rsidR="00E71453" w:rsidRPr="002969BD">
        <w:rPr>
          <w:b/>
          <w:color w:val="548DD4" w:themeColor="text2" w:themeTint="99"/>
          <w:sz w:val="28"/>
        </w:rPr>
        <w:t>@</w:t>
      </w:r>
      <w:r w:rsidR="00277B1B" w:rsidRPr="002969BD">
        <w:rPr>
          <w:b/>
          <w:color w:val="548DD4" w:themeColor="text2" w:themeTint="99"/>
          <w:sz w:val="28"/>
        </w:rPr>
        <w:t>medibio.it</w:t>
      </w:r>
      <w:hyperlink r:id="rId7"/>
    </w:p>
    <w:sectPr w:rsidR="00BE7005" w:rsidSect="00837A8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5FE"/>
    <w:multiLevelType w:val="multilevel"/>
    <w:tmpl w:val="FD648FE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A5F7364"/>
    <w:multiLevelType w:val="multilevel"/>
    <w:tmpl w:val="121E56A0"/>
    <w:lvl w:ilvl="0">
      <w:start w:val="7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E752DEA"/>
    <w:multiLevelType w:val="hybridMultilevel"/>
    <w:tmpl w:val="18A24E4A"/>
    <w:lvl w:ilvl="0" w:tplc="97F4049C">
      <w:start w:val="2"/>
      <w:numFmt w:val="decimal"/>
      <w:lvlText w:val="%1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C7E1C"/>
    <w:multiLevelType w:val="multilevel"/>
    <w:tmpl w:val="AFCC9164"/>
    <w:lvl w:ilvl="0">
      <w:start w:val="1"/>
      <w:numFmt w:val="bullet"/>
      <w:lvlText w:val="✓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05"/>
    <w:rsid w:val="00046367"/>
    <w:rsid w:val="000D5C76"/>
    <w:rsid w:val="00122949"/>
    <w:rsid w:val="00155669"/>
    <w:rsid w:val="00175892"/>
    <w:rsid w:val="001939A2"/>
    <w:rsid w:val="00277B1B"/>
    <w:rsid w:val="002969BD"/>
    <w:rsid w:val="003E7536"/>
    <w:rsid w:val="0041439E"/>
    <w:rsid w:val="00454A77"/>
    <w:rsid w:val="004A0296"/>
    <w:rsid w:val="0052742A"/>
    <w:rsid w:val="00534774"/>
    <w:rsid w:val="0056729C"/>
    <w:rsid w:val="006C429D"/>
    <w:rsid w:val="00721CBF"/>
    <w:rsid w:val="00837A8E"/>
    <w:rsid w:val="0085633E"/>
    <w:rsid w:val="00861F0A"/>
    <w:rsid w:val="008D18A4"/>
    <w:rsid w:val="009637EF"/>
    <w:rsid w:val="00B92B66"/>
    <w:rsid w:val="00BE7005"/>
    <w:rsid w:val="00C17E35"/>
    <w:rsid w:val="00C40B00"/>
    <w:rsid w:val="00CC333C"/>
    <w:rsid w:val="00D63B95"/>
    <w:rsid w:val="00DC6CA8"/>
    <w:rsid w:val="00E558AF"/>
    <w:rsid w:val="00E71453"/>
    <w:rsid w:val="00E729DF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2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3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2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.guidi@moi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docente.docx</vt:lpstr>
    </vt:vector>
  </TitlesOfParts>
  <Company>Hewlett-Packard Company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docente.docx</dc:title>
  <dc:creator>letizia.guidi</dc:creator>
  <cp:lastModifiedBy>Dirigente</cp:lastModifiedBy>
  <cp:revision>2</cp:revision>
  <dcterms:created xsi:type="dcterms:W3CDTF">2015-02-27T09:50:00Z</dcterms:created>
  <dcterms:modified xsi:type="dcterms:W3CDTF">2015-02-27T09:50:00Z</dcterms:modified>
</cp:coreProperties>
</file>