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95446" w14:textId="3BF6A537" w:rsidR="00813040" w:rsidRPr="00B2234B" w:rsidRDefault="00B112C4" w:rsidP="00B2234B">
      <w:pPr>
        <w:pBdr>
          <w:top w:val="single" w:sz="4" w:space="0" w:color="auto"/>
          <w:left w:val="single" w:sz="4" w:space="4" w:color="auto"/>
          <w:bottom w:val="single" w:sz="4" w:space="1" w:color="auto"/>
          <w:right w:val="single" w:sz="4" w:space="4" w:color="auto"/>
        </w:pBdr>
        <w:spacing w:line="360" w:lineRule="auto"/>
        <w:jc w:val="center"/>
        <w:rPr>
          <w:rFonts w:ascii="Arial" w:hAnsi="Arial" w:cs="Arial"/>
          <w:b/>
          <w:sz w:val="22"/>
          <w:szCs w:val="22"/>
        </w:rPr>
      </w:pPr>
      <w:r w:rsidRPr="00B2234B">
        <w:rPr>
          <w:rFonts w:ascii="Arial" w:hAnsi="Arial" w:cs="Arial"/>
          <w:b/>
          <w:sz w:val="22"/>
          <w:szCs w:val="22"/>
        </w:rPr>
        <w:t>VERBALE DEL</w:t>
      </w:r>
      <w:r w:rsidR="00813040" w:rsidRPr="00B2234B">
        <w:rPr>
          <w:rFonts w:ascii="Arial" w:hAnsi="Arial" w:cs="Arial"/>
          <w:b/>
          <w:sz w:val="22"/>
          <w:szCs w:val="22"/>
        </w:rPr>
        <w:t xml:space="preserve">LE OPERAZIONI DI SCRUTINIO DEL </w:t>
      </w:r>
      <w:r w:rsidR="00687CFF" w:rsidRPr="00B2234B">
        <w:rPr>
          <w:rFonts w:ascii="Arial" w:hAnsi="Arial" w:cs="Arial"/>
          <w:b/>
          <w:sz w:val="22"/>
          <w:szCs w:val="22"/>
        </w:rPr>
        <w:t>I</w:t>
      </w:r>
      <w:r w:rsidR="000379E9">
        <w:rPr>
          <w:rFonts w:ascii="Arial" w:hAnsi="Arial" w:cs="Arial"/>
          <w:b/>
          <w:sz w:val="22"/>
          <w:szCs w:val="22"/>
        </w:rPr>
        <w:t>I</w:t>
      </w:r>
      <w:r w:rsidRPr="00B2234B">
        <w:rPr>
          <w:rFonts w:ascii="Arial" w:hAnsi="Arial" w:cs="Arial"/>
          <w:b/>
          <w:sz w:val="22"/>
          <w:szCs w:val="22"/>
        </w:rPr>
        <w:t xml:space="preserve"> QUADRIMESTRE</w:t>
      </w:r>
    </w:p>
    <w:p w14:paraId="4D195447" w14:textId="77777777" w:rsidR="00B112C4" w:rsidRPr="00B2234B" w:rsidRDefault="00B112C4" w:rsidP="00B2234B">
      <w:pPr>
        <w:spacing w:line="360" w:lineRule="auto"/>
        <w:jc w:val="center"/>
        <w:rPr>
          <w:rFonts w:ascii="Arial" w:hAnsi="Arial" w:cs="Arial"/>
          <w:sz w:val="22"/>
          <w:szCs w:val="22"/>
        </w:rPr>
      </w:pPr>
    </w:p>
    <w:p w14:paraId="4D195448" w14:textId="77777777" w:rsidR="00B112C4" w:rsidRPr="00B2234B" w:rsidRDefault="00B112C4" w:rsidP="00B2234B">
      <w:pPr>
        <w:spacing w:line="360" w:lineRule="auto"/>
        <w:jc w:val="center"/>
        <w:rPr>
          <w:rFonts w:ascii="Arial" w:hAnsi="Arial" w:cs="Arial"/>
          <w:b/>
          <w:sz w:val="22"/>
          <w:szCs w:val="22"/>
        </w:rPr>
      </w:pPr>
      <w:r w:rsidRPr="00B2234B">
        <w:rPr>
          <w:rFonts w:ascii="Arial" w:hAnsi="Arial" w:cs="Arial"/>
          <w:b/>
          <w:sz w:val="22"/>
          <w:szCs w:val="22"/>
        </w:rPr>
        <w:t>CLASSE____________</w:t>
      </w:r>
    </w:p>
    <w:p w14:paraId="4D195449" w14:textId="77777777" w:rsidR="00B112C4" w:rsidRPr="00B2234B" w:rsidRDefault="00B112C4" w:rsidP="00B2234B">
      <w:pPr>
        <w:spacing w:line="360" w:lineRule="auto"/>
        <w:jc w:val="center"/>
        <w:rPr>
          <w:rFonts w:ascii="Arial" w:hAnsi="Arial" w:cs="Arial"/>
          <w:sz w:val="22"/>
          <w:szCs w:val="22"/>
        </w:rPr>
      </w:pPr>
    </w:p>
    <w:p w14:paraId="4D19544A" w14:textId="52A1D60D" w:rsidR="004E7C26" w:rsidRPr="00B2234B" w:rsidRDefault="00B112C4" w:rsidP="00E942E2">
      <w:pPr>
        <w:spacing w:line="360" w:lineRule="auto"/>
        <w:jc w:val="both"/>
        <w:rPr>
          <w:rFonts w:ascii="Arial" w:hAnsi="Arial" w:cs="Arial"/>
          <w:sz w:val="22"/>
          <w:szCs w:val="22"/>
        </w:rPr>
      </w:pPr>
      <w:r w:rsidRPr="00B2234B">
        <w:rPr>
          <w:rFonts w:ascii="Arial" w:hAnsi="Arial" w:cs="Arial"/>
          <w:sz w:val="22"/>
          <w:szCs w:val="22"/>
        </w:rPr>
        <w:t>Il giorno _______________alle ore_______ nei locali della Scuola Secondar</w:t>
      </w:r>
      <w:r w:rsidR="00BB1E54" w:rsidRPr="00B2234B">
        <w:rPr>
          <w:rFonts w:ascii="Arial" w:hAnsi="Arial" w:cs="Arial"/>
          <w:sz w:val="22"/>
          <w:szCs w:val="22"/>
        </w:rPr>
        <w:t xml:space="preserve">ia di </w:t>
      </w:r>
      <w:r w:rsidR="00687CFF" w:rsidRPr="00B2234B">
        <w:rPr>
          <w:rFonts w:ascii="Arial" w:hAnsi="Arial" w:cs="Arial"/>
          <w:sz w:val="22"/>
          <w:szCs w:val="22"/>
        </w:rPr>
        <w:t>I</w:t>
      </w:r>
      <w:r w:rsidR="00BB1E54" w:rsidRPr="00B2234B">
        <w:rPr>
          <w:rFonts w:ascii="Arial" w:hAnsi="Arial" w:cs="Arial"/>
          <w:sz w:val="22"/>
          <w:szCs w:val="22"/>
        </w:rPr>
        <w:t xml:space="preserve"> </w:t>
      </w:r>
      <w:r w:rsidR="00687CFF" w:rsidRPr="00B2234B">
        <w:rPr>
          <w:rFonts w:ascii="Arial" w:hAnsi="Arial" w:cs="Arial"/>
          <w:sz w:val="22"/>
          <w:szCs w:val="22"/>
        </w:rPr>
        <w:t xml:space="preserve">grado </w:t>
      </w:r>
      <w:r w:rsidR="00BB1E54" w:rsidRPr="00B2234B">
        <w:rPr>
          <w:rFonts w:ascii="Arial" w:hAnsi="Arial" w:cs="Arial"/>
          <w:sz w:val="22"/>
          <w:szCs w:val="22"/>
        </w:rPr>
        <w:t>di_____________________</w:t>
      </w:r>
      <w:r w:rsidRPr="00B2234B">
        <w:rPr>
          <w:rFonts w:ascii="Arial" w:hAnsi="Arial" w:cs="Arial"/>
          <w:sz w:val="22"/>
          <w:szCs w:val="22"/>
        </w:rPr>
        <w:t xml:space="preserve"> sotto </w:t>
      </w:r>
      <w:smartTag w:uri="urn:schemas-microsoft-com:office:smarttags" w:element="PersonName">
        <w:smartTagPr>
          <w:attr w:name="ProductID" w:val="la Presidenza"/>
        </w:smartTagPr>
        <w:r w:rsidRPr="00B2234B">
          <w:rPr>
            <w:rFonts w:ascii="Arial" w:hAnsi="Arial" w:cs="Arial"/>
            <w:sz w:val="22"/>
            <w:szCs w:val="22"/>
          </w:rPr>
          <w:t>la Presidenza</w:t>
        </w:r>
      </w:smartTag>
      <w:r w:rsidRPr="00B2234B">
        <w:rPr>
          <w:rFonts w:ascii="Arial" w:hAnsi="Arial" w:cs="Arial"/>
          <w:sz w:val="22"/>
          <w:szCs w:val="22"/>
        </w:rPr>
        <w:t xml:space="preserve"> del Dirigente S</w:t>
      </w:r>
      <w:r w:rsidR="00932486" w:rsidRPr="00B2234B">
        <w:rPr>
          <w:rFonts w:ascii="Arial" w:hAnsi="Arial" w:cs="Arial"/>
          <w:sz w:val="22"/>
          <w:szCs w:val="22"/>
        </w:rPr>
        <w:t xml:space="preserve">colastico, prof. </w:t>
      </w:r>
      <w:r w:rsidR="00E942E2">
        <w:rPr>
          <w:rFonts w:ascii="Arial" w:hAnsi="Arial" w:cs="Arial"/>
          <w:sz w:val="22"/>
          <w:szCs w:val="22"/>
        </w:rPr>
        <w:t>Massimiliano Martin</w:t>
      </w:r>
      <w:r w:rsidRPr="00B2234B">
        <w:rPr>
          <w:rFonts w:ascii="Arial" w:hAnsi="Arial" w:cs="Arial"/>
          <w:sz w:val="22"/>
          <w:szCs w:val="22"/>
        </w:rPr>
        <w:t>, (</w:t>
      </w:r>
      <w:r w:rsidRPr="00B2234B">
        <w:rPr>
          <w:rFonts w:ascii="Arial" w:hAnsi="Arial" w:cs="Arial"/>
          <w:b/>
          <w:sz w:val="22"/>
          <w:szCs w:val="22"/>
        </w:rPr>
        <w:t>oppure:</w:t>
      </w:r>
      <w:r w:rsidR="00E134B6" w:rsidRPr="00B2234B">
        <w:rPr>
          <w:rFonts w:ascii="Arial" w:hAnsi="Arial" w:cs="Arial"/>
          <w:sz w:val="22"/>
          <w:szCs w:val="22"/>
        </w:rPr>
        <w:t xml:space="preserve"> del </w:t>
      </w:r>
      <w:r w:rsidRPr="00B2234B">
        <w:rPr>
          <w:rFonts w:ascii="Arial" w:hAnsi="Arial" w:cs="Arial"/>
          <w:sz w:val="22"/>
          <w:szCs w:val="22"/>
        </w:rPr>
        <w:t xml:space="preserve">Coordinatore di classe </w:t>
      </w:r>
      <w:proofErr w:type="spellStart"/>
      <w:r w:rsidRPr="00B2234B">
        <w:rPr>
          <w:rFonts w:ascii="Arial" w:hAnsi="Arial" w:cs="Arial"/>
          <w:sz w:val="22"/>
          <w:szCs w:val="22"/>
        </w:rPr>
        <w:t>prof.____________________________________su</w:t>
      </w:r>
      <w:proofErr w:type="spellEnd"/>
      <w:r w:rsidRPr="00B2234B">
        <w:rPr>
          <w:rFonts w:ascii="Arial" w:hAnsi="Arial" w:cs="Arial"/>
          <w:sz w:val="22"/>
          <w:szCs w:val="22"/>
        </w:rPr>
        <w:t xml:space="preserve"> delega del Dirigente Scolastico, si riunisce il Consiglio della Classe________</w:t>
      </w:r>
    </w:p>
    <w:p w14:paraId="4D19544B" w14:textId="1A291086" w:rsidR="00B112C4" w:rsidRPr="00B2234B" w:rsidRDefault="00B112C4" w:rsidP="00E942E2">
      <w:pPr>
        <w:spacing w:line="360" w:lineRule="auto"/>
        <w:jc w:val="both"/>
        <w:rPr>
          <w:rFonts w:ascii="Arial" w:hAnsi="Arial" w:cs="Arial"/>
          <w:sz w:val="22"/>
          <w:szCs w:val="22"/>
        </w:rPr>
      </w:pPr>
      <w:r w:rsidRPr="00B2234B">
        <w:rPr>
          <w:rFonts w:ascii="Arial" w:hAnsi="Arial" w:cs="Arial"/>
          <w:sz w:val="22"/>
          <w:szCs w:val="22"/>
        </w:rPr>
        <w:t>Risultano presenti tutti i docenti (</w:t>
      </w:r>
      <w:r w:rsidRPr="00B2234B">
        <w:rPr>
          <w:rFonts w:ascii="Arial" w:hAnsi="Arial" w:cs="Arial"/>
          <w:b/>
          <w:sz w:val="22"/>
          <w:szCs w:val="22"/>
        </w:rPr>
        <w:t>oppure:</w:t>
      </w:r>
      <w:r w:rsidRPr="00B2234B">
        <w:rPr>
          <w:rFonts w:ascii="Arial" w:hAnsi="Arial" w:cs="Arial"/>
          <w:sz w:val="22"/>
          <w:szCs w:val="22"/>
        </w:rPr>
        <w:t xml:space="preserve"> In sostituzione</w:t>
      </w:r>
      <w:r w:rsidR="004E7C26" w:rsidRPr="00B2234B">
        <w:rPr>
          <w:rFonts w:ascii="Arial" w:hAnsi="Arial" w:cs="Arial"/>
          <w:sz w:val="22"/>
          <w:szCs w:val="22"/>
        </w:rPr>
        <w:t xml:space="preserve"> </w:t>
      </w:r>
      <w:r w:rsidRPr="00B2234B">
        <w:rPr>
          <w:rFonts w:ascii="Arial" w:hAnsi="Arial" w:cs="Arial"/>
          <w:sz w:val="22"/>
          <w:szCs w:val="22"/>
        </w:rPr>
        <w:t xml:space="preserve">del </w:t>
      </w:r>
      <w:proofErr w:type="spellStart"/>
      <w:r w:rsidRPr="00B2234B">
        <w:rPr>
          <w:rFonts w:ascii="Arial" w:hAnsi="Arial" w:cs="Arial"/>
          <w:sz w:val="22"/>
          <w:szCs w:val="22"/>
        </w:rPr>
        <w:t>prof._________________________docente</w:t>
      </w:r>
      <w:proofErr w:type="spellEnd"/>
      <w:r w:rsidRPr="00B2234B">
        <w:rPr>
          <w:rFonts w:ascii="Arial" w:hAnsi="Arial" w:cs="Arial"/>
          <w:sz w:val="22"/>
          <w:szCs w:val="22"/>
        </w:rPr>
        <w:t xml:space="preserve"> di___________________ assente per _______________________è stato designato il </w:t>
      </w:r>
      <w:proofErr w:type="spellStart"/>
      <w:r w:rsidRPr="00B2234B">
        <w:rPr>
          <w:rFonts w:ascii="Arial" w:hAnsi="Arial" w:cs="Arial"/>
          <w:sz w:val="22"/>
          <w:szCs w:val="22"/>
        </w:rPr>
        <w:t>prof.________________________docente</w:t>
      </w:r>
      <w:proofErr w:type="spellEnd"/>
      <w:r w:rsidRPr="00B2234B">
        <w:rPr>
          <w:rFonts w:ascii="Arial" w:hAnsi="Arial" w:cs="Arial"/>
          <w:sz w:val="22"/>
          <w:szCs w:val="22"/>
        </w:rPr>
        <w:t xml:space="preserve"> di ________________della classe___________</w:t>
      </w:r>
    </w:p>
    <w:p w14:paraId="4D19544C" w14:textId="77777777" w:rsidR="00B112C4" w:rsidRPr="00B2234B" w:rsidRDefault="00B112C4" w:rsidP="00B2234B">
      <w:pPr>
        <w:spacing w:line="360" w:lineRule="auto"/>
        <w:jc w:val="both"/>
        <w:rPr>
          <w:rFonts w:ascii="Arial" w:hAnsi="Arial" w:cs="Arial"/>
          <w:sz w:val="22"/>
          <w:szCs w:val="22"/>
        </w:rPr>
      </w:pPr>
    </w:p>
    <w:p w14:paraId="4D19544D" w14:textId="77777777" w:rsidR="00B112C4" w:rsidRPr="005C2139" w:rsidRDefault="00B112C4" w:rsidP="00B2234B">
      <w:pPr>
        <w:spacing w:line="360" w:lineRule="auto"/>
        <w:jc w:val="both"/>
        <w:rPr>
          <w:rFonts w:ascii="Arial" w:hAnsi="Arial" w:cs="Arial"/>
          <w:b/>
          <w:sz w:val="22"/>
          <w:szCs w:val="22"/>
        </w:rPr>
      </w:pPr>
      <w:r w:rsidRPr="005C2139">
        <w:rPr>
          <w:rFonts w:ascii="Arial" w:hAnsi="Arial" w:cs="Arial"/>
          <w:b/>
          <w:sz w:val="22"/>
          <w:szCs w:val="22"/>
        </w:rPr>
        <w:t>Ordine del giorno:</w:t>
      </w:r>
    </w:p>
    <w:p w14:paraId="30497DED" w14:textId="51E1EC13" w:rsidR="00427041" w:rsidRDefault="00427041" w:rsidP="00EB4B01">
      <w:pPr>
        <w:pStyle w:val="Paragrafoelenco"/>
        <w:numPr>
          <w:ilvl w:val="0"/>
          <w:numId w:val="19"/>
        </w:numPr>
        <w:autoSpaceDE w:val="0"/>
        <w:autoSpaceDN w:val="0"/>
        <w:adjustRightInd w:val="0"/>
        <w:ind w:left="714" w:hanging="357"/>
        <w:contextualSpacing/>
        <w:rPr>
          <w:rFonts w:ascii="Arial" w:hAnsi="Arial" w:cs="Arial"/>
          <w:color w:val="000000"/>
          <w:sz w:val="22"/>
          <w:szCs w:val="22"/>
        </w:rPr>
      </w:pPr>
      <w:r>
        <w:rPr>
          <w:rFonts w:ascii="Arial" w:hAnsi="Arial" w:cs="Arial"/>
          <w:color w:val="000000"/>
          <w:sz w:val="22"/>
          <w:szCs w:val="22"/>
        </w:rPr>
        <w:t>Lettura e approvazione del verbale seduta precedente;</w:t>
      </w:r>
    </w:p>
    <w:p w14:paraId="7F2BB5A8" w14:textId="304B801C" w:rsidR="00EB4B01" w:rsidRDefault="00EB4B01" w:rsidP="00427041">
      <w:pPr>
        <w:pStyle w:val="Paragrafoelenco"/>
        <w:numPr>
          <w:ilvl w:val="0"/>
          <w:numId w:val="19"/>
        </w:numPr>
        <w:autoSpaceDE w:val="0"/>
        <w:autoSpaceDN w:val="0"/>
        <w:adjustRightInd w:val="0"/>
        <w:ind w:left="714" w:hanging="357"/>
        <w:contextualSpacing/>
        <w:rPr>
          <w:rFonts w:ascii="Arial" w:hAnsi="Arial" w:cs="Arial"/>
          <w:color w:val="000000"/>
          <w:sz w:val="22"/>
          <w:szCs w:val="22"/>
        </w:rPr>
      </w:pPr>
      <w:r w:rsidRPr="00A07479">
        <w:rPr>
          <w:rFonts w:ascii="Arial" w:hAnsi="Arial" w:cs="Arial"/>
          <w:color w:val="000000"/>
          <w:sz w:val="22"/>
          <w:szCs w:val="22"/>
        </w:rPr>
        <w:t>Operazioni di scrutinio finale</w:t>
      </w:r>
      <w:r w:rsidR="00427041">
        <w:rPr>
          <w:rFonts w:ascii="Arial" w:hAnsi="Arial" w:cs="Arial"/>
          <w:color w:val="000000"/>
          <w:sz w:val="22"/>
          <w:szCs w:val="22"/>
        </w:rPr>
        <w:t xml:space="preserve"> 2Q</w:t>
      </w:r>
      <w:r w:rsidRPr="00A07479">
        <w:rPr>
          <w:rFonts w:ascii="Arial" w:hAnsi="Arial" w:cs="Arial"/>
          <w:color w:val="000000"/>
          <w:sz w:val="22"/>
          <w:szCs w:val="22"/>
        </w:rPr>
        <w:t>;</w:t>
      </w:r>
    </w:p>
    <w:p w14:paraId="0E277758" w14:textId="5730C901" w:rsidR="00B8090C" w:rsidRPr="00427041" w:rsidRDefault="00B8090C" w:rsidP="00427041">
      <w:pPr>
        <w:pStyle w:val="Paragrafoelenco"/>
        <w:numPr>
          <w:ilvl w:val="0"/>
          <w:numId w:val="19"/>
        </w:numPr>
        <w:autoSpaceDE w:val="0"/>
        <w:autoSpaceDN w:val="0"/>
        <w:adjustRightInd w:val="0"/>
        <w:ind w:left="714" w:hanging="357"/>
        <w:contextualSpacing/>
        <w:rPr>
          <w:rFonts w:ascii="Arial" w:hAnsi="Arial" w:cs="Arial"/>
          <w:color w:val="000000"/>
          <w:sz w:val="22"/>
          <w:szCs w:val="22"/>
        </w:rPr>
      </w:pPr>
      <w:r>
        <w:rPr>
          <w:rFonts w:ascii="Arial" w:hAnsi="Arial" w:cs="Arial"/>
          <w:color w:val="000000"/>
          <w:sz w:val="22"/>
          <w:szCs w:val="22"/>
        </w:rPr>
        <w:t>Compilazione griglia di valutazione del giudizio di ammissione;</w:t>
      </w:r>
    </w:p>
    <w:p w14:paraId="4AE4DB34" w14:textId="77777777" w:rsidR="00EB4B01" w:rsidRPr="00427041" w:rsidRDefault="00EB4B01" w:rsidP="00EB4B01">
      <w:pPr>
        <w:numPr>
          <w:ilvl w:val="0"/>
          <w:numId w:val="19"/>
        </w:numPr>
        <w:ind w:left="714" w:hanging="357"/>
        <w:jc w:val="both"/>
        <w:rPr>
          <w:rFonts w:ascii="Arial" w:hAnsi="Arial" w:cs="Arial"/>
          <w:i/>
          <w:sz w:val="22"/>
          <w:szCs w:val="22"/>
        </w:rPr>
      </w:pPr>
      <w:proofErr w:type="gramStart"/>
      <w:r w:rsidRPr="00A07479">
        <w:rPr>
          <w:rFonts w:ascii="Arial" w:hAnsi="Arial" w:cs="Arial"/>
          <w:sz w:val="22"/>
          <w:szCs w:val="22"/>
        </w:rPr>
        <w:t>approvazione</w:t>
      </w:r>
      <w:proofErr w:type="gramEnd"/>
      <w:r w:rsidRPr="00A07479">
        <w:rPr>
          <w:rFonts w:ascii="Arial" w:hAnsi="Arial" w:cs="Arial"/>
          <w:sz w:val="22"/>
          <w:szCs w:val="22"/>
        </w:rPr>
        <w:t xml:space="preserve"> della relazione finale ed invio programmi effettivamente svolti ( </w:t>
      </w:r>
      <w:r w:rsidRPr="00A07479">
        <w:rPr>
          <w:rFonts w:ascii="Arial" w:hAnsi="Arial" w:cs="Arial"/>
          <w:i/>
          <w:sz w:val="22"/>
          <w:szCs w:val="22"/>
        </w:rPr>
        <w:t>i docenti di sostegno invieranno uno copia della loro relazione al coordinatore il quale la inoltrerà insieme alla relazione di classe. Una copia dovrà essere inviata dal docente di sostegno accedendo al link sotto riportato – Fascicolo personale di fine anno);</w:t>
      </w:r>
      <w:r w:rsidRPr="00A07479">
        <w:rPr>
          <w:rFonts w:ascii="Arial" w:hAnsi="Arial" w:cs="Arial"/>
          <w:i/>
          <w:sz w:val="22"/>
          <w:szCs w:val="22"/>
          <w:u w:val="single"/>
        </w:rPr>
        <w:t xml:space="preserve"> </w:t>
      </w:r>
    </w:p>
    <w:p w14:paraId="5B7E8890" w14:textId="33F76E53" w:rsidR="00427041" w:rsidRPr="00A07479" w:rsidRDefault="00427041" w:rsidP="00EB4B01">
      <w:pPr>
        <w:numPr>
          <w:ilvl w:val="0"/>
          <w:numId w:val="19"/>
        </w:numPr>
        <w:ind w:left="714" w:hanging="357"/>
        <w:jc w:val="both"/>
        <w:rPr>
          <w:rFonts w:ascii="Arial" w:hAnsi="Arial" w:cs="Arial"/>
          <w:i/>
          <w:sz w:val="22"/>
          <w:szCs w:val="22"/>
        </w:rPr>
      </w:pPr>
      <w:r>
        <w:rPr>
          <w:rFonts w:ascii="Arial" w:hAnsi="Arial" w:cs="Arial"/>
          <w:sz w:val="22"/>
          <w:szCs w:val="22"/>
        </w:rPr>
        <w:t xml:space="preserve">Prima ipotesi di valutazione della certificazione delle competenze </w:t>
      </w:r>
    </w:p>
    <w:p w14:paraId="48BA2664" w14:textId="77777777" w:rsidR="00EB4B01" w:rsidRDefault="00EB4B01" w:rsidP="00EB4B01">
      <w:pPr>
        <w:pStyle w:val="Paragrafoelenco"/>
        <w:numPr>
          <w:ilvl w:val="0"/>
          <w:numId w:val="19"/>
        </w:numPr>
        <w:ind w:left="714" w:hanging="357"/>
        <w:contextualSpacing/>
        <w:jc w:val="both"/>
        <w:rPr>
          <w:rFonts w:ascii="Arial" w:hAnsi="Arial" w:cs="Arial"/>
          <w:sz w:val="22"/>
          <w:szCs w:val="22"/>
        </w:rPr>
      </w:pPr>
      <w:proofErr w:type="gramStart"/>
      <w:r w:rsidRPr="00A07479">
        <w:rPr>
          <w:rFonts w:ascii="Arial" w:hAnsi="Arial" w:cs="Arial"/>
          <w:sz w:val="22"/>
          <w:szCs w:val="22"/>
        </w:rPr>
        <w:t>compilazione</w:t>
      </w:r>
      <w:proofErr w:type="gramEnd"/>
      <w:r w:rsidRPr="00A07479">
        <w:rPr>
          <w:rFonts w:ascii="Arial" w:hAnsi="Arial" w:cs="Arial"/>
          <w:sz w:val="22"/>
          <w:szCs w:val="22"/>
        </w:rPr>
        <w:t xml:space="preserve"> programmazione educativa </w:t>
      </w:r>
      <w:proofErr w:type="spellStart"/>
      <w:r w:rsidRPr="00A07479">
        <w:rPr>
          <w:rFonts w:ascii="Arial" w:hAnsi="Arial" w:cs="Arial"/>
          <w:sz w:val="22"/>
          <w:szCs w:val="22"/>
        </w:rPr>
        <w:t>agg</w:t>
      </w:r>
      <w:proofErr w:type="spellEnd"/>
      <w:r w:rsidRPr="00A07479">
        <w:rPr>
          <w:rFonts w:ascii="Arial" w:hAnsi="Arial" w:cs="Arial"/>
          <w:sz w:val="22"/>
          <w:szCs w:val="22"/>
        </w:rPr>
        <w:t>. 2Q.</w:t>
      </w:r>
    </w:p>
    <w:p w14:paraId="36504623" w14:textId="409F7A57" w:rsidR="00427041" w:rsidRPr="00A07479" w:rsidRDefault="00427041" w:rsidP="00EB4B01">
      <w:pPr>
        <w:pStyle w:val="Paragrafoelenco"/>
        <w:numPr>
          <w:ilvl w:val="0"/>
          <w:numId w:val="19"/>
        </w:numPr>
        <w:ind w:left="714" w:hanging="357"/>
        <w:contextualSpacing/>
        <w:jc w:val="both"/>
        <w:rPr>
          <w:rFonts w:ascii="Arial" w:hAnsi="Arial" w:cs="Arial"/>
          <w:sz w:val="22"/>
          <w:szCs w:val="22"/>
        </w:rPr>
      </w:pPr>
      <w:r>
        <w:rPr>
          <w:rFonts w:ascii="Arial" w:hAnsi="Arial" w:cs="Arial"/>
          <w:sz w:val="22"/>
          <w:szCs w:val="22"/>
        </w:rPr>
        <w:t>Varie ed eventuali</w:t>
      </w:r>
    </w:p>
    <w:p w14:paraId="4D195451" w14:textId="77777777" w:rsidR="00C217C1" w:rsidRPr="009A32CE" w:rsidRDefault="00C217C1" w:rsidP="00B2234B">
      <w:pPr>
        <w:spacing w:line="360" w:lineRule="auto"/>
        <w:jc w:val="both"/>
        <w:rPr>
          <w:rFonts w:ascii="Arial" w:hAnsi="Arial" w:cs="Arial"/>
          <w:b/>
          <w:sz w:val="22"/>
          <w:szCs w:val="22"/>
        </w:rPr>
      </w:pPr>
    </w:p>
    <w:p w14:paraId="4D195452" w14:textId="77777777" w:rsidR="004E7C26"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In apertura di seduta viene letto il Verbale della seduta precedente (</w:t>
      </w:r>
      <w:proofErr w:type="spellStart"/>
      <w:r w:rsidRPr="00B2234B">
        <w:rPr>
          <w:rFonts w:ascii="Arial" w:hAnsi="Arial" w:cs="Arial"/>
          <w:sz w:val="22"/>
          <w:szCs w:val="22"/>
        </w:rPr>
        <w:t>n.____del</w:t>
      </w:r>
      <w:proofErr w:type="spellEnd"/>
      <w:r w:rsidRPr="00B2234B">
        <w:rPr>
          <w:rFonts w:ascii="Arial" w:hAnsi="Arial" w:cs="Arial"/>
          <w:sz w:val="22"/>
          <w:szCs w:val="22"/>
        </w:rPr>
        <w:t xml:space="preserve"> ________) al termine della quale il Verbale viene approvato all’unanimità/a maggioranza (favorevoli </w:t>
      </w:r>
      <w:proofErr w:type="spellStart"/>
      <w:r w:rsidRPr="00B2234B">
        <w:rPr>
          <w:rFonts w:ascii="Arial" w:hAnsi="Arial" w:cs="Arial"/>
          <w:sz w:val="22"/>
          <w:szCs w:val="22"/>
        </w:rPr>
        <w:t>n.____contrari</w:t>
      </w:r>
      <w:proofErr w:type="spellEnd"/>
      <w:r w:rsidRPr="00B2234B">
        <w:rPr>
          <w:rFonts w:ascii="Arial" w:hAnsi="Arial" w:cs="Arial"/>
          <w:sz w:val="22"/>
          <w:szCs w:val="22"/>
        </w:rPr>
        <w:t xml:space="preserve"> </w:t>
      </w:r>
      <w:proofErr w:type="spellStart"/>
      <w:r w:rsidRPr="00B2234B">
        <w:rPr>
          <w:rFonts w:ascii="Arial" w:hAnsi="Arial" w:cs="Arial"/>
          <w:sz w:val="22"/>
          <w:szCs w:val="22"/>
        </w:rPr>
        <w:t>n____astenuti</w:t>
      </w:r>
      <w:proofErr w:type="spellEnd"/>
      <w:r w:rsidRPr="00B2234B">
        <w:rPr>
          <w:rFonts w:ascii="Arial" w:hAnsi="Arial" w:cs="Arial"/>
          <w:sz w:val="22"/>
          <w:szCs w:val="22"/>
        </w:rPr>
        <w:t xml:space="preserve"> n._____)</w:t>
      </w:r>
      <w:r w:rsidR="004D6C30">
        <w:rPr>
          <w:rFonts w:ascii="Arial" w:hAnsi="Arial" w:cs="Arial"/>
          <w:sz w:val="22"/>
          <w:szCs w:val="22"/>
        </w:rPr>
        <w:t>.</w:t>
      </w:r>
    </w:p>
    <w:p w14:paraId="4D195453" w14:textId="77777777" w:rsidR="004D6C30" w:rsidRDefault="00FB6AE1" w:rsidP="004D6C30">
      <w:pPr>
        <w:spacing w:line="360" w:lineRule="auto"/>
        <w:jc w:val="both"/>
        <w:rPr>
          <w:rFonts w:ascii="Arial" w:hAnsi="Arial" w:cs="Arial"/>
          <w:sz w:val="22"/>
          <w:szCs w:val="22"/>
        </w:rPr>
      </w:pPr>
      <w:r w:rsidRPr="00B2234B">
        <w:rPr>
          <w:rFonts w:ascii="Arial" w:hAnsi="Arial" w:cs="Arial"/>
          <w:sz w:val="22"/>
          <w:szCs w:val="22"/>
        </w:rPr>
        <w:t>Quindi si passa alla discussione del</w:t>
      </w:r>
      <w:r w:rsidR="004D6C30">
        <w:rPr>
          <w:rFonts w:ascii="Arial" w:hAnsi="Arial" w:cs="Arial"/>
          <w:sz w:val="22"/>
          <w:szCs w:val="22"/>
        </w:rPr>
        <w:t>l’ordine del giorno.</w:t>
      </w:r>
    </w:p>
    <w:p w14:paraId="357F858C" w14:textId="77777777" w:rsidR="00B8090C" w:rsidRDefault="00B8090C" w:rsidP="004D6C30">
      <w:pPr>
        <w:spacing w:line="360" w:lineRule="auto"/>
        <w:jc w:val="both"/>
        <w:rPr>
          <w:rFonts w:ascii="Arial" w:hAnsi="Arial" w:cs="Arial"/>
          <w:sz w:val="22"/>
          <w:szCs w:val="22"/>
        </w:rPr>
      </w:pPr>
    </w:p>
    <w:p w14:paraId="2B612766" w14:textId="77777777" w:rsidR="00B8090C" w:rsidRPr="00B8090C" w:rsidRDefault="00B8090C" w:rsidP="00B8090C">
      <w:pPr>
        <w:pStyle w:val="Paragrafoelenco"/>
        <w:numPr>
          <w:ilvl w:val="0"/>
          <w:numId w:val="29"/>
        </w:numPr>
        <w:autoSpaceDE w:val="0"/>
        <w:autoSpaceDN w:val="0"/>
        <w:adjustRightInd w:val="0"/>
        <w:ind w:left="426"/>
        <w:contextualSpacing/>
        <w:rPr>
          <w:rFonts w:ascii="Arial" w:hAnsi="Arial" w:cs="Arial"/>
          <w:b/>
          <w:color w:val="000000"/>
          <w:sz w:val="22"/>
          <w:szCs w:val="22"/>
        </w:rPr>
      </w:pPr>
      <w:r w:rsidRPr="00B8090C">
        <w:rPr>
          <w:rFonts w:ascii="Arial" w:hAnsi="Arial" w:cs="Arial"/>
          <w:b/>
          <w:color w:val="000000"/>
          <w:sz w:val="22"/>
          <w:szCs w:val="22"/>
        </w:rPr>
        <w:t>Lettura e approvazione del verbale seduta precedente;</w:t>
      </w:r>
    </w:p>
    <w:p w14:paraId="4D195454" w14:textId="1EFC1F4E" w:rsidR="004D6C30" w:rsidRDefault="00B8090C" w:rsidP="004D6C30">
      <w:pPr>
        <w:spacing w:line="360" w:lineRule="auto"/>
        <w:jc w:val="both"/>
        <w:rPr>
          <w:rFonts w:ascii="Arial" w:hAnsi="Arial" w:cs="Arial"/>
          <w:sz w:val="22"/>
          <w:szCs w:val="22"/>
        </w:rPr>
      </w:pPr>
      <w:r>
        <w:rPr>
          <w:rFonts w:ascii="Arial" w:hAnsi="Arial" w:cs="Arial"/>
          <w:sz w:val="22"/>
          <w:szCs w:val="22"/>
        </w:rPr>
        <w:t>…………………………………………………………………………………………………………………………………………………………………………………………………………………………………………………………………………………….</w:t>
      </w:r>
    </w:p>
    <w:p w14:paraId="4D195455" w14:textId="2D34A156" w:rsidR="00FB6AE1" w:rsidRPr="00B8090C" w:rsidRDefault="00EB4B01" w:rsidP="00B8090C">
      <w:pPr>
        <w:pStyle w:val="Paragrafoelenco"/>
        <w:numPr>
          <w:ilvl w:val="0"/>
          <w:numId w:val="29"/>
        </w:numPr>
        <w:pBdr>
          <w:bottom w:val="single" w:sz="4" w:space="1" w:color="auto"/>
        </w:pBdr>
        <w:spacing w:line="360" w:lineRule="auto"/>
        <w:ind w:left="426"/>
        <w:jc w:val="both"/>
        <w:rPr>
          <w:rFonts w:ascii="Arial" w:hAnsi="Arial" w:cs="Arial"/>
          <w:b/>
          <w:sz w:val="22"/>
          <w:szCs w:val="22"/>
        </w:rPr>
      </w:pPr>
      <w:r w:rsidRPr="00B8090C">
        <w:rPr>
          <w:rFonts w:ascii="Arial" w:hAnsi="Arial" w:cs="Arial"/>
          <w:b/>
          <w:sz w:val="22"/>
          <w:szCs w:val="22"/>
        </w:rPr>
        <w:t>Operazioni</w:t>
      </w:r>
      <w:r w:rsidR="00A95018" w:rsidRPr="00B8090C">
        <w:rPr>
          <w:rFonts w:ascii="Arial" w:hAnsi="Arial" w:cs="Arial"/>
          <w:b/>
          <w:sz w:val="22"/>
          <w:szCs w:val="22"/>
        </w:rPr>
        <w:t xml:space="preserve"> di scrutinio </w:t>
      </w:r>
      <w:r w:rsidR="00427041" w:rsidRPr="00B8090C">
        <w:rPr>
          <w:rFonts w:ascii="Arial" w:hAnsi="Arial" w:cs="Arial"/>
          <w:b/>
          <w:sz w:val="22"/>
          <w:szCs w:val="22"/>
        </w:rPr>
        <w:t>finale a. s. 2022/2023</w:t>
      </w:r>
    </w:p>
    <w:p w14:paraId="4D195456" w14:textId="77777777" w:rsidR="004D6C30" w:rsidRDefault="004D6C30" w:rsidP="004D6C30">
      <w:pPr>
        <w:spacing w:line="360" w:lineRule="auto"/>
        <w:jc w:val="both"/>
        <w:rPr>
          <w:rFonts w:ascii="Arial" w:hAnsi="Arial" w:cs="Arial"/>
          <w:sz w:val="22"/>
          <w:szCs w:val="22"/>
        </w:rPr>
      </w:pPr>
    </w:p>
    <w:p w14:paraId="4D195457" w14:textId="7FB57F77" w:rsidR="004D6C30" w:rsidRDefault="00FB6AE1" w:rsidP="004D6C30">
      <w:pPr>
        <w:spacing w:line="360" w:lineRule="auto"/>
        <w:jc w:val="both"/>
        <w:rPr>
          <w:rFonts w:ascii="Arial" w:hAnsi="Arial" w:cs="Arial"/>
          <w:sz w:val="22"/>
          <w:szCs w:val="22"/>
        </w:rPr>
      </w:pPr>
      <w:r w:rsidRPr="00B2234B">
        <w:rPr>
          <w:rFonts w:ascii="Arial" w:hAnsi="Arial" w:cs="Arial"/>
          <w:sz w:val="22"/>
          <w:szCs w:val="22"/>
        </w:rPr>
        <w:t xml:space="preserve">Il Coordinatore relaziona sull’andamento didattico-disciplinare della classe durante </w:t>
      </w:r>
      <w:r w:rsidR="00D34F0C">
        <w:rPr>
          <w:rFonts w:ascii="Arial" w:hAnsi="Arial" w:cs="Arial"/>
          <w:sz w:val="22"/>
          <w:szCs w:val="22"/>
        </w:rPr>
        <w:t>l’</w:t>
      </w:r>
      <w:r w:rsidR="00B935C7">
        <w:rPr>
          <w:rFonts w:ascii="Arial" w:hAnsi="Arial" w:cs="Arial"/>
          <w:sz w:val="22"/>
          <w:szCs w:val="22"/>
        </w:rPr>
        <w:t>intero anno scolastico</w:t>
      </w:r>
      <w:r w:rsidRPr="00B2234B">
        <w:rPr>
          <w:rFonts w:ascii="Arial" w:hAnsi="Arial" w:cs="Arial"/>
          <w:sz w:val="22"/>
          <w:szCs w:val="22"/>
        </w:rPr>
        <w:t xml:space="preserve"> e sugli obiettivi di istruzione e di formazione che sono stati conseguiti, anche in r</w:t>
      </w:r>
      <w:r w:rsidR="004D6C30">
        <w:rPr>
          <w:rFonts w:ascii="Arial" w:hAnsi="Arial" w:cs="Arial"/>
          <w:sz w:val="22"/>
          <w:szCs w:val="22"/>
        </w:rPr>
        <w:t>apporto ai livelli di partenza</w:t>
      </w:r>
      <w:r w:rsidR="00B935C7">
        <w:rPr>
          <w:rFonts w:ascii="Arial" w:hAnsi="Arial" w:cs="Arial"/>
          <w:sz w:val="22"/>
          <w:szCs w:val="22"/>
        </w:rPr>
        <w:t xml:space="preserve"> e all’evoluzione del II° quadr</w:t>
      </w:r>
      <w:r w:rsidR="00A07479">
        <w:rPr>
          <w:rFonts w:ascii="Arial" w:hAnsi="Arial" w:cs="Arial"/>
          <w:sz w:val="22"/>
          <w:szCs w:val="22"/>
        </w:rPr>
        <w:t>imestre rispetto alla didattica a distanza</w:t>
      </w:r>
      <w:r w:rsidR="004D6C30">
        <w:rPr>
          <w:rFonts w:ascii="Arial" w:hAnsi="Arial" w:cs="Arial"/>
          <w:sz w:val="22"/>
          <w:szCs w:val="22"/>
        </w:rPr>
        <w:t>.</w:t>
      </w:r>
    </w:p>
    <w:p w14:paraId="4D195458" w14:textId="77777777" w:rsidR="00FB6AE1" w:rsidRDefault="00FB6AE1" w:rsidP="004D6C30">
      <w:pPr>
        <w:spacing w:line="360" w:lineRule="auto"/>
        <w:jc w:val="both"/>
        <w:rPr>
          <w:rFonts w:ascii="Arial" w:hAnsi="Arial" w:cs="Arial"/>
          <w:sz w:val="22"/>
          <w:szCs w:val="22"/>
        </w:rPr>
      </w:pPr>
      <w:r w:rsidRPr="00B2234B">
        <w:rPr>
          <w:rFonts w:ascii="Arial" w:hAnsi="Arial" w:cs="Arial"/>
          <w:sz w:val="22"/>
          <w:szCs w:val="22"/>
        </w:rPr>
        <w:t>Il Presidente sollecita anche gli interventi degli altri docenti</w:t>
      </w:r>
      <w:r w:rsidR="004D6C30">
        <w:rPr>
          <w:rFonts w:ascii="Arial" w:hAnsi="Arial" w:cs="Arial"/>
          <w:sz w:val="22"/>
          <w:szCs w:val="22"/>
        </w:rPr>
        <w:t xml:space="preserve"> e dalla discussione emerge </w:t>
      </w:r>
      <w:r w:rsidR="004D6C30" w:rsidRPr="004D6C30">
        <w:rPr>
          <w:rFonts w:ascii="Arial" w:hAnsi="Arial" w:cs="Arial"/>
          <w:sz w:val="22"/>
          <w:szCs w:val="22"/>
        </w:rPr>
        <w:t>il seguente profilo della classe:</w:t>
      </w:r>
    </w:p>
    <w:p w14:paraId="4D195459" w14:textId="77777777" w:rsidR="004D6C30" w:rsidRDefault="004D6C30" w:rsidP="004D6C30">
      <w:pPr>
        <w:spacing w:line="360" w:lineRule="auto"/>
        <w:jc w:val="both"/>
        <w:rPr>
          <w:rFonts w:ascii="Arial" w:hAnsi="Arial" w:cs="Arial"/>
          <w:sz w:val="22"/>
          <w:szCs w:val="22"/>
        </w:rPr>
      </w:pPr>
      <w:r>
        <w:rPr>
          <w:rFonts w:ascii="Arial" w:hAnsi="Arial" w:cs="Arial"/>
          <w:sz w:val="22"/>
          <w:szCs w:val="22"/>
        </w:rPr>
        <w:lastRenderedPageBreak/>
        <w:t>………………………………………</w:t>
      </w:r>
    </w:p>
    <w:p w14:paraId="47A3ECDD" w14:textId="08BA6C6E" w:rsidR="00A2295A" w:rsidRPr="00B2234B" w:rsidRDefault="004D6C30" w:rsidP="004D6C30">
      <w:pPr>
        <w:spacing w:line="360" w:lineRule="auto"/>
        <w:jc w:val="both"/>
        <w:rPr>
          <w:rFonts w:ascii="Arial" w:hAnsi="Arial" w:cs="Arial"/>
          <w:sz w:val="22"/>
          <w:szCs w:val="22"/>
        </w:rPr>
      </w:pPr>
      <w:r>
        <w:rPr>
          <w:rFonts w:ascii="Arial" w:hAnsi="Arial" w:cs="Arial"/>
          <w:sz w:val="22"/>
          <w:szCs w:val="22"/>
        </w:rPr>
        <w:t>………………………………………</w:t>
      </w:r>
    </w:p>
    <w:p w14:paraId="4D195461" w14:textId="77777777" w:rsidR="00FB6AE1" w:rsidRPr="00B2234B" w:rsidRDefault="00FB6AE1" w:rsidP="00B2234B">
      <w:pPr>
        <w:spacing w:line="360" w:lineRule="auto"/>
        <w:jc w:val="both"/>
        <w:rPr>
          <w:rFonts w:ascii="Arial" w:hAnsi="Arial" w:cs="Arial"/>
          <w:sz w:val="22"/>
          <w:szCs w:val="22"/>
        </w:rPr>
      </w:pPr>
    </w:p>
    <w:p w14:paraId="3B7E2B4D" w14:textId="72500189" w:rsidR="00A95018" w:rsidRPr="00A95018" w:rsidRDefault="00B112C4" w:rsidP="00A95018">
      <w:pPr>
        <w:pStyle w:val="Default"/>
        <w:spacing w:line="360" w:lineRule="auto"/>
        <w:rPr>
          <w:rFonts w:ascii="Arial" w:hAnsi="Arial" w:cs="Arial"/>
        </w:rPr>
      </w:pPr>
      <w:r w:rsidRPr="00B2234B">
        <w:rPr>
          <w:rFonts w:ascii="Arial" w:hAnsi="Arial" w:cs="Arial"/>
          <w:sz w:val="22"/>
          <w:szCs w:val="22"/>
        </w:rPr>
        <w:t xml:space="preserve">Successivamente si passa alle operazioni di scrutinio del </w:t>
      </w:r>
      <w:r w:rsidR="00D34F0C">
        <w:rPr>
          <w:rFonts w:ascii="Arial" w:hAnsi="Arial" w:cs="Arial"/>
          <w:sz w:val="22"/>
          <w:szCs w:val="22"/>
        </w:rPr>
        <w:t>I</w:t>
      </w:r>
      <w:r w:rsidR="00687CFF" w:rsidRPr="00B2234B">
        <w:rPr>
          <w:rFonts w:ascii="Arial" w:hAnsi="Arial" w:cs="Arial"/>
          <w:sz w:val="22"/>
          <w:szCs w:val="22"/>
        </w:rPr>
        <w:t xml:space="preserve">I </w:t>
      </w:r>
      <w:r w:rsidRPr="00B2234B">
        <w:rPr>
          <w:rFonts w:ascii="Arial" w:hAnsi="Arial" w:cs="Arial"/>
          <w:sz w:val="22"/>
          <w:szCs w:val="22"/>
        </w:rPr>
        <w:t>quadrimestre per la valutazi</w:t>
      </w:r>
      <w:r w:rsidR="00846B77" w:rsidRPr="00B2234B">
        <w:rPr>
          <w:rFonts w:ascii="Arial" w:hAnsi="Arial" w:cs="Arial"/>
          <w:sz w:val="22"/>
          <w:szCs w:val="22"/>
        </w:rPr>
        <w:t xml:space="preserve">one </w:t>
      </w:r>
      <w:r w:rsidR="00D34F0C">
        <w:rPr>
          <w:rFonts w:ascii="Arial" w:hAnsi="Arial" w:cs="Arial"/>
          <w:sz w:val="22"/>
          <w:szCs w:val="22"/>
        </w:rPr>
        <w:t>finale</w:t>
      </w:r>
      <w:r w:rsidR="00555878">
        <w:rPr>
          <w:rFonts w:ascii="Arial" w:hAnsi="Arial" w:cs="Arial"/>
          <w:sz w:val="22"/>
          <w:szCs w:val="22"/>
        </w:rPr>
        <w:t xml:space="preserve"> degli alunni s</w:t>
      </w:r>
      <w:r w:rsidR="00555878" w:rsidRPr="00B2234B">
        <w:rPr>
          <w:rFonts w:ascii="Arial" w:hAnsi="Arial" w:cs="Arial"/>
          <w:sz w:val="22"/>
          <w:szCs w:val="22"/>
        </w:rPr>
        <w:t xml:space="preserve">ulla base </w:t>
      </w:r>
      <w:r w:rsidR="00A95018" w:rsidRPr="00CA4DF4">
        <w:rPr>
          <w:rFonts w:ascii="Arial" w:hAnsi="Arial" w:cs="Arial"/>
          <w:sz w:val="22"/>
          <w:szCs w:val="22"/>
        </w:rPr>
        <w:t>del DPR n. 122 e successivi D.L. 62 e D.M 741/742</w:t>
      </w:r>
    </w:p>
    <w:p w14:paraId="3F3A2B4F" w14:textId="7EFC27DC" w:rsidR="00B935C7" w:rsidRPr="005C2139" w:rsidRDefault="009720F2" w:rsidP="00A95018">
      <w:pPr>
        <w:spacing w:line="360" w:lineRule="auto"/>
        <w:jc w:val="both"/>
        <w:rPr>
          <w:rFonts w:ascii="Arial" w:hAnsi="Arial" w:cs="Arial"/>
          <w:sz w:val="22"/>
          <w:szCs w:val="22"/>
        </w:rPr>
      </w:pPr>
      <w:r>
        <w:rPr>
          <w:rFonts w:ascii="Arial" w:hAnsi="Arial" w:cs="Arial"/>
          <w:sz w:val="22"/>
          <w:szCs w:val="22"/>
        </w:rPr>
        <w:t xml:space="preserve">Preso atto della Deroga </w:t>
      </w:r>
      <w:r w:rsidR="00B55E32" w:rsidRPr="00B935C7">
        <w:rPr>
          <w:rFonts w:ascii="Arial" w:hAnsi="Arial" w:cs="Arial"/>
          <w:sz w:val="22"/>
          <w:szCs w:val="22"/>
        </w:rPr>
        <w:t>del</w:t>
      </w:r>
      <w:r w:rsidR="006D5561">
        <w:rPr>
          <w:rFonts w:ascii="Arial" w:hAnsi="Arial" w:cs="Arial"/>
          <w:sz w:val="22"/>
          <w:szCs w:val="22"/>
        </w:rPr>
        <w:t>l’art.11 C1 DL. N°59 del 2004 e successive modificazioni</w:t>
      </w:r>
      <w:r w:rsidR="00B935C7" w:rsidRPr="00B935C7">
        <w:rPr>
          <w:rFonts w:ascii="Arial" w:hAnsi="Arial" w:cs="Arial"/>
          <w:sz w:val="22"/>
          <w:szCs w:val="22"/>
        </w:rPr>
        <w:t xml:space="preserve">, </w:t>
      </w:r>
      <w:r>
        <w:rPr>
          <w:rFonts w:ascii="Arial" w:hAnsi="Arial" w:cs="Arial"/>
          <w:sz w:val="22"/>
          <w:szCs w:val="22"/>
        </w:rPr>
        <w:t>relativa al</w:t>
      </w:r>
      <w:r w:rsidR="00B935C7">
        <w:rPr>
          <w:rFonts w:ascii="Arial" w:hAnsi="Arial" w:cs="Arial"/>
          <w:sz w:val="22"/>
          <w:szCs w:val="22"/>
        </w:rPr>
        <w:t xml:space="preserve"> </w:t>
      </w:r>
      <w:r w:rsidR="00B935C7" w:rsidRPr="005C2139">
        <w:rPr>
          <w:rFonts w:ascii="Arial" w:hAnsi="Arial" w:cs="Arial"/>
          <w:sz w:val="22"/>
          <w:szCs w:val="22"/>
        </w:rPr>
        <w:t>mancato conseguimento del limite minimo di frequenza</w:t>
      </w:r>
      <w:r w:rsidRPr="005C2139">
        <w:rPr>
          <w:rFonts w:ascii="Arial" w:hAnsi="Arial" w:cs="Arial"/>
          <w:sz w:val="22"/>
          <w:szCs w:val="22"/>
        </w:rPr>
        <w:t>, tutti gli alunni sono da ritenersi scrutinabili.</w:t>
      </w:r>
    </w:p>
    <w:p w14:paraId="3E4FC552" w14:textId="77777777" w:rsidR="00756F96" w:rsidRDefault="00756F96" w:rsidP="005C2139">
      <w:pPr>
        <w:pStyle w:val="Paragrafoelenco"/>
        <w:autoSpaceDE w:val="0"/>
        <w:autoSpaceDN w:val="0"/>
        <w:adjustRightInd w:val="0"/>
        <w:ind w:left="720"/>
        <w:contextualSpacing/>
        <w:rPr>
          <w:rFonts w:ascii="Arial" w:hAnsi="Arial" w:cs="Arial"/>
          <w:b/>
          <w:color w:val="000000"/>
          <w:sz w:val="22"/>
          <w:szCs w:val="22"/>
        </w:rPr>
      </w:pPr>
    </w:p>
    <w:p w14:paraId="1551A08D" w14:textId="2B9FA57D" w:rsidR="00756F96" w:rsidRPr="00B8090C" w:rsidRDefault="00B8090C" w:rsidP="00B8090C">
      <w:pPr>
        <w:pStyle w:val="Paragrafoelenco"/>
        <w:numPr>
          <w:ilvl w:val="0"/>
          <w:numId w:val="29"/>
        </w:numPr>
        <w:autoSpaceDE w:val="0"/>
        <w:autoSpaceDN w:val="0"/>
        <w:adjustRightInd w:val="0"/>
        <w:contextualSpacing/>
        <w:rPr>
          <w:rFonts w:ascii="Arial" w:hAnsi="Arial" w:cs="Arial"/>
          <w:b/>
          <w:color w:val="000000"/>
          <w:sz w:val="22"/>
          <w:szCs w:val="22"/>
        </w:rPr>
      </w:pPr>
      <w:r w:rsidRPr="00B8090C">
        <w:rPr>
          <w:rFonts w:ascii="Arial" w:hAnsi="Arial" w:cs="Arial"/>
          <w:b/>
          <w:color w:val="000000"/>
          <w:sz w:val="22"/>
          <w:szCs w:val="22"/>
        </w:rPr>
        <w:t xml:space="preserve">Compilazione griglia di </w:t>
      </w:r>
      <w:r>
        <w:rPr>
          <w:rFonts w:ascii="Arial" w:hAnsi="Arial" w:cs="Arial"/>
          <w:b/>
          <w:color w:val="000000"/>
          <w:sz w:val="22"/>
          <w:szCs w:val="22"/>
        </w:rPr>
        <w:t xml:space="preserve">valutazione del giudizio di </w:t>
      </w:r>
      <w:r w:rsidRPr="00B8090C">
        <w:rPr>
          <w:rFonts w:ascii="Arial" w:hAnsi="Arial" w:cs="Arial"/>
          <w:b/>
          <w:color w:val="000000"/>
          <w:sz w:val="22"/>
          <w:szCs w:val="22"/>
        </w:rPr>
        <w:t>ammissio</w:t>
      </w:r>
      <w:r>
        <w:rPr>
          <w:rFonts w:ascii="Arial" w:hAnsi="Arial" w:cs="Arial"/>
          <w:b/>
          <w:color w:val="000000"/>
          <w:sz w:val="22"/>
          <w:szCs w:val="22"/>
        </w:rPr>
        <w:t>ne</w:t>
      </w:r>
      <w:r w:rsidR="00756F96" w:rsidRPr="00B8090C">
        <w:rPr>
          <w:rFonts w:ascii="Arial" w:hAnsi="Arial" w:cs="Arial"/>
          <w:b/>
          <w:color w:val="000000"/>
          <w:sz w:val="22"/>
          <w:szCs w:val="22"/>
        </w:rPr>
        <w:t>;</w:t>
      </w:r>
    </w:p>
    <w:p w14:paraId="363D7919" w14:textId="2A56D5CB" w:rsidR="00756F96" w:rsidRDefault="00756F96" w:rsidP="00756F96">
      <w:pPr>
        <w:spacing w:before="100" w:beforeAutospacing="1" w:after="100" w:afterAutospacing="1" w:line="360" w:lineRule="auto"/>
        <w:contextualSpacing/>
        <w:jc w:val="both"/>
        <w:rPr>
          <w:rFonts w:ascii="Arial" w:hAnsi="Arial" w:cs="Arial"/>
          <w:sz w:val="22"/>
          <w:szCs w:val="22"/>
        </w:rPr>
      </w:pPr>
      <w:r>
        <w:rPr>
          <w:rFonts w:ascii="Arial" w:hAnsi="Arial" w:cs="Arial"/>
          <w:sz w:val="22"/>
          <w:szCs w:val="22"/>
        </w:rPr>
        <w:t>Il docente coordi</w:t>
      </w:r>
      <w:r w:rsidR="00D058C4">
        <w:rPr>
          <w:rFonts w:ascii="Arial" w:hAnsi="Arial" w:cs="Arial"/>
          <w:sz w:val="22"/>
          <w:szCs w:val="22"/>
        </w:rPr>
        <w:t xml:space="preserve">natore compila la tabella generale delle valutazioni contenente i voti </w:t>
      </w:r>
      <w:r>
        <w:rPr>
          <w:rFonts w:ascii="Arial" w:hAnsi="Arial" w:cs="Arial"/>
          <w:sz w:val="22"/>
          <w:szCs w:val="22"/>
        </w:rPr>
        <w:t>del perco</w:t>
      </w:r>
      <w:r w:rsidR="00D058C4">
        <w:rPr>
          <w:rFonts w:ascii="Arial" w:hAnsi="Arial" w:cs="Arial"/>
          <w:sz w:val="22"/>
          <w:szCs w:val="22"/>
        </w:rPr>
        <w:t xml:space="preserve">rso triennale, il giudizio di ammissione, </w:t>
      </w:r>
      <w:r>
        <w:rPr>
          <w:rFonts w:ascii="Arial" w:hAnsi="Arial" w:cs="Arial"/>
          <w:sz w:val="22"/>
          <w:szCs w:val="22"/>
        </w:rPr>
        <w:t>del colloquio</w:t>
      </w:r>
      <w:r w:rsidR="00F65E24">
        <w:rPr>
          <w:rFonts w:ascii="Arial" w:hAnsi="Arial" w:cs="Arial"/>
          <w:sz w:val="22"/>
          <w:szCs w:val="22"/>
        </w:rPr>
        <w:t xml:space="preserve"> orale, </w:t>
      </w:r>
      <w:r>
        <w:rPr>
          <w:rFonts w:ascii="Arial" w:hAnsi="Arial" w:cs="Arial"/>
          <w:sz w:val="22"/>
          <w:szCs w:val="22"/>
        </w:rPr>
        <w:t>secondo le p</w:t>
      </w:r>
      <w:r w:rsidR="00F65E24">
        <w:rPr>
          <w:rFonts w:ascii="Arial" w:hAnsi="Arial" w:cs="Arial"/>
          <w:sz w:val="22"/>
          <w:szCs w:val="22"/>
        </w:rPr>
        <w:t>ercentuali stabilite dall’ O.M del 14 Marzo 202</w:t>
      </w:r>
      <w:r w:rsidR="00407CA2">
        <w:rPr>
          <w:rFonts w:ascii="Arial" w:hAnsi="Arial" w:cs="Arial"/>
          <w:sz w:val="22"/>
          <w:szCs w:val="22"/>
        </w:rPr>
        <w:t>2 e successive delibere del CDU.</w:t>
      </w:r>
    </w:p>
    <w:p w14:paraId="1A131782" w14:textId="167307DB" w:rsidR="00756F96" w:rsidRDefault="00756F96" w:rsidP="00756F96">
      <w:pPr>
        <w:spacing w:before="100" w:beforeAutospacing="1" w:after="100" w:afterAutospacing="1" w:line="360" w:lineRule="auto"/>
        <w:contextualSpacing/>
        <w:jc w:val="both"/>
        <w:rPr>
          <w:rFonts w:ascii="Arial" w:hAnsi="Arial" w:cs="Arial"/>
          <w:sz w:val="22"/>
          <w:szCs w:val="22"/>
        </w:rPr>
      </w:pPr>
      <w:r>
        <w:rPr>
          <w:rFonts w:ascii="Arial" w:hAnsi="Arial" w:cs="Arial"/>
          <w:sz w:val="22"/>
          <w:szCs w:val="22"/>
        </w:rPr>
        <w:t>Le predette valutazioni vengono approvate all’unanimità ed inserite nel registro elettronico nella sezione dedicata.</w:t>
      </w:r>
    </w:p>
    <w:p w14:paraId="6862B76C" w14:textId="77777777" w:rsidR="003C34CC" w:rsidRPr="003C34CC" w:rsidRDefault="003C34CC" w:rsidP="003C34CC">
      <w:pPr>
        <w:pStyle w:val="Paragrafoelenco"/>
        <w:numPr>
          <w:ilvl w:val="0"/>
          <w:numId w:val="25"/>
        </w:numPr>
        <w:autoSpaceDE w:val="0"/>
        <w:autoSpaceDN w:val="0"/>
        <w:adjustRightInd w:val="0"/>
        <w:contextualSpacing/>
        <w:rPr>
          <w:rFonts w:ascii="Arial" w:hAnsi="Arial" w:cs="Arial"/>
          <w:b/>
          <w:color w:val="000000"/>
          <w:sz w:val="22"/>
          <w:szCs w:val="22"/>
        </w:rPr>
      </w:pPr>
      <w:r w:rsidRPr="003C34CC">
        <w:rPr>
          <w:rFonts w:ascii="Arial" w:hAnsi="Arial" w:cs="Arial"/>
          <w:b/>
          <w:color w:val="000000"/>
          <w:sz w:val="22"/>
          <w:szCs w:val="22"/>
        </w:rPr>
        <w:t>Approvazione della relazione di classe e dei programmi effettivamente svolti;</w:t>
      </w:r>
    </w:p>
    <w:p w14:paraId="6F22CB95" w14:textId="48DC1E68" w:rsidR="00575E5A" w:rsidRDefault="00793776" w:rsidP="00756F96">
      <w:pPr>
        <w:spacing w:before="100" w:beforeAutospacing="1" w:after="100" w:afterAutospacing="1" w:line="360" w:lineRule="auto"/>
        <w:contextualSpacing/>
        <w:jc w:val="both"/>
        <w:rPr>
          <w:rFonts w:ascii="Arial" w:hAnsi="Arial" w:cs="Arial"/>
          <w:sz w:val="22"/>
          <w:szCs w:val="22"/>
        </w:rPr>
      </w:pPr>
      <w:r>
        <w:rPr>
          <w:rFonts w:ascii="Arial" w:hAnsi="Arial" w:cs="Arial"/>
          <w:sz w:val="22"/>
          <w:szCs w:val="22"/>
        </w:rPr>
        <w:t>Il coordinatore dà lettura della relazione finale della classe, nella quale viene tracciato un profilo didattica generale inerente al percorso triennale.</w:t>
      </w:r>
    </w:p>
    <w:p w14:paraId="5A74AB4A" w14:textId="03AB98F1" w:rsidR="00793776" w:rsidRDefault="00793776" w:rsidP="00756F96">
      <w:pPr>
        <w:spacing w:before="100" w:beforeAutospacing="1" w:after="100" w:afterAutospacing="1" w:line="360" w:lineRule="auto"/>
        <w:contextualSpacing/>
        <w:jc w:val="both"/>
        <w:rPr>
          <w:rFonts w:ascii="Arial" w:hAnsi="Arial" w:cs="Arial"/>
          <w:sz w:val="22"/>
          <w:szCs w:val="22"/>
        </w:rPr>
      </w:pPr>
      <w:r>
        <w:rPr>
          <w:rFonts w:ascii="Arial" w:hAnsi="Arial" w:cs="Arial"/>
          <w:sz w:val="22"/>
          <w:szCs w:val="22"/>
        </w:rPr>
        <w:t>In particolare segnala quanto segue:</w:t>
      </w:r>
    </w:p>
    <w:p w14:paraId="6515780E" w14:textId="59AA85BA" w:rsidR="00793776" w:rsidRDefault="00793776" w:rsidP="00756F96">
      <w:pPr>
        <w:spacing w:before="100" w:beforeAutospacing="1" w:after="100" w:afterAutospacing="1" w:line="360" w:lineRule="auto"/>
        <w:contextualSpacing/>
        <w:jc w:val="both"/>
        <w:rPr>
          <w:rFonts w:ascii="Arial" w:hAnsi="Arial" w:cs="Arial"/>
          <w:sz w:val="22"/>
          <w:szCs w:val="22"/>
        </w:rPr>
      </w:pPr>
      <w:r>
        <w:rPr>
          <w:rFonts w:ascii="Arial" w:hAnsi="Arial" w:cs="Arial"/>
          <w:sz w:val="22"/>
          <w:szCs w:val="22"/>
        </w:rPr>
        <w:t>……………………………………………………………………………………………………………………………………………………………………………………………………………………………………………………………………………………………………………………………………………………….</w:t>
      </w:r>
    </w:p>
    <w:p w14:paraId="5B172C60" w14:textId="42CE6802" w:rsidR="00DB2B11" w:rsidRDefault="00DB2B11" w:rsidP="00756F96">
      <w:pPr>
        <w:spacing w:before="100" w:beforeAutospacing="1" w:after="100" w:afterAutospacing="1" w:line="360" w:lineRule="auto"/>
        <w:contextualSpacing/>
        <w:jc w:val="both"/>
        <w:rPr>
          <w:rFonts w:ascii="Arial" w:hAnsi="Arial" w:cs="Arial"/>
          <w:sz w:val="22"/>
          <w:szCs w:val="22"/>
        </w:rPr>
      </w:pPr>
      <w:r>
        <w:rPr>
          <w:rFonts w:ascii="Arial" w:hAnsi="Arial" w:cs="Arial"/>
          <w:sz w:val="22"/>
          <w:szCs w:val="22"/>
        </w:rPr>
        <w:t xml:space="preserve">Il docente di sostegno parimenti presenta la relazione finale dell’alunno disabile </w:t>
      </w:r>
      <w:proofErr w:type="gramStart"/>
      <w:r>
        <w:rPr>
          <w:rFonts w:ascii="Arial" w:hAnsi="Arial" w:cs="Arial"/>
          <w:sz w:val="22"/>
          <w:szCs w:val="22"/>
        </w:rPr>
        <w:t>…….</w:t>
      </w:r>
      <w:proofErr w:type="gramEnd"/>
      <w:r>
        <w:rPr>
          <w:rFonts w:ascii="Arial" w:hAnsi="Arial" w:cs="Arial"/>
          <w:sz w:val="22"/>
          <w:szCs w:val="22"/>
        </w:rPr>
        <w:t>la quale viene consegnata al coordinatore per essere inviata contestualmente alla relazione di classe.</w:t>
      </w:r>
    </w:p>
    <w:p w14:paraId="1939CE42" w14:textId="4EF25E8A" w:rsidR="00793776" w:rsidRDefault="00DB2B11" w:rsidP="00756F96">
      <w:pPr>
        <w:spacing w:before="100" w:beforeAutospacing="1" w:after="100" w:afterAutospacing="1" w:line="360" w:lineRule="auto"/>
        <w:contextualSpacing/>
        <w:jc w:val="both"/>
        <w:rPr>
          <w:rFonts w:ascii="Arial" w:hAnsi="Arial" w:cs="Arial"/>
          <w:sz w:val="22"/>
          <w:szCs w:val="22"/>
        </w:rPr>
      </w:pPr>
      <w:r>
        <w:rPr>
          <w:rFonts w:ascii="Arial" w:hAnsi="Arial" w:cs="Arial"/>
          <w:sz w:val="22"/>
          <w:szCs w:val="22"/>
        </w:rPr>
        <w:t>T</w:t>
      </w:r>
      <w:r w:rsidR="00793776">
        <w:rPr>
          <w:rFonts w:ascii="Arial" w:hAnsi="Arial" w:cs="Arial"/>
          <w:sz w:val="22"/>
          <w:szCs w:val="22"/>
        </w:rPr>
        <w:t>utti i docenti inviano tramite la modulistica online, sul sito d’Istituto, i programmi effettivamente svolti.</w:t>
      </w:r>
    </w:p>
    <w:p w14:paraId="75D90539" w14:textId="77777777" w:rsidR="00793776" w:rsidRDefault="00793776" w:rsidP="00756F96">
      <w:pPr>
        <w:spacing w:before="100" w:beforeAutospacing="1" w:after="100" w:afterAutospacing="1" w:line="360" w:lineRule="auto"/>
        <w:contextualSpacing/>
        <w:jc w:val="both"/>
        <w:rPr>
          <w:rFonts w:ascii="Arial" w:hAnsi="Arial" w:cs="Arial"/>
          <w:sz w:val="22"/>
          <w:szCs w:val="22"/>
        </w:rPr>
      </w:pPr>
    </w:p>
    <w:p w14:paraId="4D195463" w14:textId="77777777" w:rsidR="00B112C4"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Preso atto che:</w:t>
      </w:r>
    </w:p>
    <w:p w14:paraId="4D195464" w14:textId="66C1D8AF" w:rsidR="00B112C4" w:rsidRPr="00B2234B" w:rsidRDefault="00B112C4" w:rsidP="00B2234B">
      <w:pPr>
        <w:numPr>
          <w:ilvl w:val="0"/>
          <w:numId w:val="2"/>
        </w:numPr>
        <w:spacing w:line="360" w:lineRule="auto"/>
        <w:jc w:val="both"/>
        <w:rPr>
          <w:rFonts w:ascii="Arial" w:hAnsi="Arial" w:cs="Arial"/>
          <w:sz w:val="22"/>
          <w:szCs w:val="22"/>
        </w:rPr>
      </w:pPr>
      <w:r w:rsidRPr="00B2234B">
        <w:rPr>
          <w:rFonts w:ascii="Arial" w:hAnsi="Arial" w:cs="Arial"/>
          <w:sz w:val="22"/>
          <w:szCs w:val="22"/>
        </w:rPr>
        <w:t>Il Consiglio di Classe ha operato n</w:t>
      </w:r>
      <w:r w:rsidR="00FF683B">
        <w:rPr>
          <w:rFonts w:ascii="Arial" w:hAnsi="Arial" w:cs="Arial"/>
          <w:sz w:val="22"/>
          <w:szCs w:val="22"/>
        </w:rPr>
        <w:t>ell’ambito dei criteri indicati del documento di</w:t>
      </w:r>
      <w:r w:rsidRPr="00B2234B">
        <w:rPr>
          <w:rFonts w:ascii="Arial" w:hAnsi="Arial" w:cs="Arial"/>
          <w:sz w:val="22"/>
          <w:szCs w:val="22"/>
        </w:rPr>
        <w:t xml:space="preserve"> valutazione</w:t>
      </w:r>
      <w:r w:rsidR="000210CB" w:rsidRPr="00B2234B">
        <w:rPr>
          <w:rFonts w:ascii="Arial" w:hAnsi="Arial" w:cs="Arial"/>
          <w:sz w:val="22"/>
          <w:szCs w:val="22"/>
        </w:rPr>
        <w:t xml:space="preserve"> </w:t>
      </w:r>
      <w:r w:rsidR="00FF683B">
        <w:rPr>
          <w:rFonts w:ascii="Arial" w:hAnsi="Arial" w:cs="Arial"/>
          <w:sz w:val="22"/>
          <w:szCs w:val="22"/>
        </w:rPr>
        <w:t xml:space="preserve">presente nel </w:t>
      </w:r>
      <w:r w:rsidR="00D34F0C">
        <w:rPr>
          <w:rFonts w:ascii="Arial" w:hAnsi="Arial" w:cs="Arial"/>
          <w:sz w:val="22"/>
          <w:szCs w:val="22"/>
        </w:rPr>
        <w:t>P</w:t>
      </w:r>
      <w:r w:rsidR="00555878">
        <w:rPr>
          <w:rFonts w:ascii="Arial" w:hAnsi="Arial" w:cs="Arial"/>
          <w:sz w:val="22"/>
          <w:szCs w:val="22"/>
        </w:rPr>
        <w:t>T</w:t>
      </w:r>
      <w:r w:rsidR="00D34F0C">
        <w:rPr>
          <w:rFonts w:ascii="Arial" w:hAnsi="Arial" w:cs="Arial"/>
          <w:sz w:val="22"/>
          <w:szCs w:val="22"/>
        </w:rPr>
        <w:t>OF.</w:t>
      </w:r>
    </w:p>
    <w:p w14:paraId="4D195465" w14:textId="1843D6D8" w:rsidR="00B112C4" w:rsidRPr="00B2234B" w:rsidRDefault="00D34F0C" w:rsidP="00B2234B">
      <w:pPr>
        <w:numPr>
          <w:ilvl w:val="0"/>
          <w:numId w:val="2"/>
        </w:numPr>
        <w:spacing w:line="360" w:lineRule="auto"/>
        <w:jc w:val="both"/>
        <w:rPr>
          <w:rFonts w:ascii="Arial" w:hAnsi="Arial" w:cs="Arial"/>
          <w:sz w:val="22"/>
          <w:szCs w:val="22"/>
        </w:rPr>
      </w:pPr>
      <w:r>
        <w:rPr>
          <w:rFonts w:ascii="Arial" w:hAnsi="Arial" w:cs="Arial"/>
          <w:sz w:val="22"/>
          <w:szCs w:val="22"/>
        </w:rPr>
        <w:t>L</w:t>
      </w:r>
      <w:r w:rsidR="00B112C4" w:rsidRPr="00B2234B">
        <w:rPr>
          <w:rFonts w:ascii="Arial" w:hAnsi="Arial" w:cs="Arial"/>
          <w:sz w:val="22"/>
          <w:szCs w:val="22"/>
        </w:rPr>
        <w:t>e proposte dei singol</w:t>
      </w:r>
      <w:r w:rsidR="00E134B6" w:rsidRPr="00B2234B">
        <w:rPr>
          <w:rFonts w:ascii="Arial" w:hAnsi="Arial" w:cs="Arial"/>
          <w:sz w:val="22"/>
          <w:szCs w:val="22"/>
        </w:rPr>
        <w:t>i insegnanti, sia per la valutazione dei singoli apprendimenti disciplinari</w:t>
      </w:r>
      <w:r w:rsidR="00B112C4" w:rsidRPr="00B2234B">
        <w:rPr>
          <w:rFonts w:ascii="Arial" w:hAnsi="Arial" w:cs="Arial"/>
          <w:sz w:val="22"/>
          <w:szCs w:val="22"/>
        </w:rPr>
        <w:t>,</w:t>
      </w:r>
      <w:r w:rsidR="004E7C26" w:rsidRPr="00B2234B">
        <w:rPr>
          <w:rFonts w:ascii="Arial" w:hAnsi="Arial" w:cs="Arial"/>
          <w:sz w:val="22"/>
          <w:szCs w:val="22"/>
        </w:rPr>
        <w:t xml:space="preserve"> </w:t>
      </w:r>
      <w:r w:rsidR="00B112C4" w:rsidRPr="00B2234B">
        <w:rPr>
          <w:rFonts w:ascii="Arial" w:hAnsi="Arial" w:cs="Arial"/>
          <w:sz w:val="22"/>
          <w:szCs w:val="22"/>
        </w:rPr>
        <w:t>sia per quelli globali, vengono avanzate sulla base delle osservazioni sistematiche e delle verifich</w:t>
      </w:r>
      <w:r w:rsidR="00BB1E54" w:rsidRPr="00B2234B">
        <w:rPr>
          <w:rFonts w:ascii="Arial" w:hAnsi="Arial" w:cs="Arial"/>
          <w:sz w:val="22"/>
          <w:szCs w:val="22"/>
        </w:rPr>
        <w:t>e effettuate nel corso del</w:t>
      </w:r>
      <w:r>
        <w:rPr>
          <w:rFonts w:ascii="Arial" w:hAnsi="Arial" w:cs="Arial"/>
          <w:sz w:val="22"/>
          <w:szCs w:val="22"/>
        </w:rPr>
        <w:t>l’intero anno scolastico.</w:t>
      </w:r>
    </w:p>
    <w:p w14:paraId="4D195466" w14:textId="2FA3540F" w:rsidR="00BB1E54" w:rsidRPr="00B2234B" w:rsidRDefault="00D34F0C" w:rsidP="00B2234B">
      <w:pPr>
        <w:numPr>
          <w:ilvl w:val="0"/>
          <w:numId w:val="2"/>
        </w:numPr>
        <w:spacing w:line="360" w:lineRule="auto"/>
        <w:jc w:val="both"/>
        <w:rPr>
          <w:rFonts w:ascii="Arial" w:hAnsi="Arial" w:cs="Arial"/>
          <w:sz w:val="22"/>
          <w:szCs w:val="22"/>
        </w:rPr>
      </w:pPr>
      <w:r>
        <w:rPr>
          <w:rFonts w:ascii="Arial" w:hAnsi="Arial" w:cs="Arial"/>
          <w:sz w:val="22"/>
          <w:szCs w:val="22"/>
        </w:rPr>
        <w:t>S</w:t>
      </w:r>
      <w:r w:rsidR="00B112C4" w:rsidRPr="00B2234B">
        <w:rPr>
          <w:rFonts w:ascii="Arial" w:hAnsi="Arial" w:cs="Arial"/>
          <w:sz w:val="22"/>
          <w:szCs w:val="22"/>
        </w:rPr>
        <w:t>i è tenuto conto dei processi di apprendimento del singolo alunno in relazione alle sue capacità, all’impegno, alla partecipazione alle attività scolastiche, al grado di avvicinamento agli obiettivi disciplinari ed educativi rispetto alla sit</w:t>
      </w:r>
      <w:r>
        <w:rPr>
          <w:rFonts w:ascii="Arial" w:hAnsi="Arial" w:cs="Arial"/>
          <w:sz w:val="22"/>
          <w:szCs w:val="22"/>
        </w:rPr>
        <w:t>uazione di partenz</w:t>
      </w:r>
      <w:r w:rsidR="00B333FB">
        <w:rPr>
          <w:rFonts w:ascii="Arial" w:hAnsi="Arial" w:cs="Arial"/>
          <w:sz w:val="22"/>
          <w:szCs w:val="22"/>
        </w:rPr>
        <w:t>a e all’impegno profuso durante le lezioni a distanza.</w:t>
      </w:r>
    </w:p>
    <w:p w14:paraId="4D195467" w14:textId="58AFC8AA" w:rsidR="004E7C26" w:rsidRPr="00B2234B" w:rsidRDefault="00D34F0C" w:rsidP="00B2234B">
      <w:pPr>
        <w:numPr>
          <w:ilvl w:val="0"/>
          <w:numId w:val="2"/>
        </w:numPr>
        <w:spacing w:line="360" w:lineRule="auto"/>
        <w:jc w:val="both"/>
        <w:rPr>
          <w:rFonts w:ascii="Arial" w:hAnsi="Arial" w:cs="Arial"/>
          <w:sz w:val="22"/>
          <w:szCs w:val="22"/>
        </w:rPr>
      </w:pPr>
      <w:r>
        <w:rPr>
          <w:rFonts w:ascii="Arial" w:hAnsi="Arial" w:cs="Arial"/>
          <w:sz w:val="22"/>
          <w:szCs w:val="22"/>
        </w:rPr>
        <w:lastRenderedPageBreak/>
        <w:t>I</w:t>
      </w:r>
      <w:r w:rsidR="004E7C26" w:rsidRPr="00B2234B">
        <w:rPr>
          <w:rFonts w:ascii="Arial" w:hAnsi="Arial" w:cs="Arial"/>
          <w:sz w:val="22"/>
          <w:szCs w:val="22"/>
        </w:rPr>
        <w:t>n presenza di un PEI o un PDP, questi documenti costituiscono il riferimento alla base delle valutazioni espresse, particolarmente in riferimento agli obiettivi minimi da raggiungere</w:t>
      </w:r>
      <w:r>
        <w:rPr>
          <w:rFonts w:ascii="Arial" w:hAnsi="Arial" w:cs="Arial"/>
          <w:sz w:val="22"/>
          <w:szCs w:val="22"/>
        </w:rPr>
        <w:t>.</w:t>
      </w:r>
    </w:p>
    <w:p w14:paraId="4D195468" w14:textId="392408D5" w:rsidR="00BB1E54" w:rsidRPr="001C0F5B" w:rsidRDefault="001C0F5B" w:rsidP="002D2D71">
      <w:pPr>
        <w:numPr>
          <w:ilvl w:val="0"/>
          <w:numId w:val="2"/>
        </w:numPr>
        <w:tabs>
          <w:tab w:val="left" w:pos="709"/>
        </w:tabs>
        <w:spacing w:line="360" w:lineRule="auto"/>
        <w:jc w:val="both"/>
        <w:rPr>
          <w:rFonts w:ascii="Arial" w:hAnsi="Arial" w:cs="Arial"/>
          <w:sz w:val="22"/>
          <w:szCs w:val="22"/>
        </w:rPr>
      </w:pPr>
      <w:r>
        <w:rPr>
          <w:rFonts w:ascii="Arial" w:hAnsi="Arial" w:cs="Arial"/>
          <w:sz w:val="22"/>
          <w:szCs w:val="22"/>
        </w:rPr>
        <w:t>I</w:t>
      </w:r>
      <w:r w:rsidRPr="00B2234B">
        <w:rPr>
          <w:rFonts w:ascii="Arial" w:hAnsi="Arial" w:cs="Arial"/>
          <w:sz w:val="22"/>
          <w:szCs w:val="22"/>
        </w:rPr>
        <w:t xml:space="preserve"> singoli docenti dichiarano che le valutazioni proposte sono coerenti con le valutazioni delle prove scritte, orali, grafiche e pratiche espressi nel corso del</w:t>
      </w:r>
      <w:r>
        <w:rPr>
          <w:rFonts w:ascii="Arial" w:hAnsi="Arial" w:cs="Arial"/>
          <w:sz w:val="22"/>
          <w:szCs w:val="22"/>
        </w:rPr>
        <w:t>l’anno, con particolare attenzione al peso attribuito alle prove del 2°Q rispetto la didattica a distanza</w:t>
      </w:r>
      <w:proofErr w:type="gramStart"/>
      <w:r>
        <w:rPr>
          <w:rFonts w:ascii="Arial" w:hAnsi="Arial" w:cs="Arial"/>
          <w:sz w:val="22"/>
          <w:szCs w:val="22"/>
        </w:rPr>
        <w:t>.</w:t>
      </w:r>
      <w:r w:rsidRPr="00B2234B">
        <w:rPr>
          <w:rFonts w:ascii="Arial" w:hAnsi="Arial" w:cs="Arial"/>
          <w:sz w:val="22"/>
          <w:szCs w:val="22"/>
        </w:rPr>
        <w:t xml:space="preserve"> </w:t>
      </w:r>
      <w:r w:rsidR="00D34F0C" w:rsidRPr="001C0F5B">
        <w:rPr>
          <w:rFonts w:ascii="Arial" w:hAnsi="Arial" w:cs="Arial"/>
          <w:sz w:val="22"/>
          <w:szCs w:val="22"/>
        </w:rPr>
        <w:t>.</w:t>
      </w:r>
      <w:proofErr w:type="gramEnd"/>
      <w:r w:rsidR="00B112C4" w:rsidRPr="001C0F5B">
        <w:rPr>
          <w:rFonts w:ascii="Arial" w:hAnsi="Arial" w:cs="Arial"/>
          <w:sz w:val="22"/>
          <w:szCs w:val="22"/>
        </w:rPr>
        <w:t xml:space="preserve"> </w:t>
      </w:r>
    </w:p>
    <w:p w14:paraId="4D195469" w14:textId="5D579331" w:rsidR="006D773F" w:rsidRDefault="00D34F0C" w:rsidP="002D2D71">
      <w:pPr>
        <w:tabs>
          <w:tab w:val="left" w:pos="709"/>
        </w:tabs>
        <w:spacing w:line="360" w:lineRule="auto"/>
        <w:jc w:val="both"/>
        <w:rPr>
          <w:rFonts w:ascii="Arial" w:hAnsi="Arial" w:cs="Arial"/>
          <w:sz w:val="22"/>
          <w:szCs w:val="22"/>
        </w:rPr>
      </w:pPr>
      <w:r>
        <w:rPr>
          <w:rFonts w:ascii="Arial" w:hAnsi="Arial" w:cs="Arial"/>
          <w:sz w:val="22"/>
          <w:szCs w:val="22"/>
        </w:rPr>
        <w:t>V</w:t>
      </w:r>
      <w:r w:rsidR="00BB1E54" w:rsidRPr="00B2234B">
        <w:rPr>
          <w:rFonts w:ascii="Arial" w:hAnsi="Arial" w:cs="Arial"/>
          <w:sz w:val="22"/>
          <w:szCs w:val="22"/>
        </w:rPr>
        <w:t xml:space="preserve">engono </w:t>
      </w:r>
      <w:r w:rsidR="00A07D92" w:rsidRPr="00B2234B">
        <w:rPr>
          <w:rFonts w:ascii="Arial" w:hAnsi="Arial" w:cs="Arial"/>
          <w:sz w:val="22"/>
          <w:szCs w:val="22"/>
        </w:rPr>
        <w:t xml:space="preserve">approvati </w:t>
      </w:r>
      <w:r w:rsidR="00E34180" w:rsidRPr="00B2234B">
        <w:rPr>
          <w:rFonts w:ascii="Arial" w:hAnsi="Arial" w:cs="Arial"/>
          <w:sz w:val="22"/>
          <w:szCs w:val="22"/>
        </w:rPr>
        <w:t>i livelli per la V</w:t>
      </w:r>
      <w:r w:rsidR="00A07D92" w:rsidRPr="00B2234B">
        <w:rPr>
          <w:rFonts w:ascii="Arial" w:hAnsi="Arial" w:cs="Arial"/>
          <w:sz w:val="22"/>
          <w:szCs w:val="22"/>
        </w:rPr>
        <w:t>a</w:t>
      </w:r>
      <w:r w:rsidR="00E34180" w:rsidRPr="00B2234B">
        <w:rPr>
          <w:rFonts w:ascii="Arial" w:hAnsi="Arial" w:cs="Arial"/>
          <w:sz w:val="22"/>
          <w:szCs w:val="22"/>
        </w:rPr>
        <w:t xml:space="preserve">lutazione relativa ai progressi nell’apprendimento e nello sviluppo personale e sociale </w:t>
      </w:r>
      <w:r w:rsidR="00A07D92" w:rsidRPr="00B2234B">
        <w:rPr>
          <w:rFonts w:ascii="Arial" w:hAnsi="Arial" w:cs="Arial"/>
          <w:sz w:val="22"/>
          <w:szCs w:val="22"/>
        </w:rPr>
        <w:t>di ogni singolo alunno</w:t>
      </w:r>
      <w:r w:rsidR="00E34180" w:rsidRPr="00B2234B">
        <w:rPr>
          <w:rFonts w:ascii="Arial" w:hAnsi="Arial" w:cs="Arial"/>
          <w:sz w:val="22"/>
          <w:szCs w:val="22"/>
        </w:rPr>
        <w:t xml:space="preserve"> e voto di </w:t>
      </w:r>
      <w:r w:rsidR="00E07B83" w:rsidRPr="00B2234B">
        <w:rPr>
          <w:rFonts w:ascii="Arial" w:hAnsi="Arial" w:cs="Arial"/>
          <w:sz w:val="22"/>
          <w:szCs w:val="22"/>
        </w:rPr>
        <w:t>comportamento</w:t>
      </w:r>
      <w:r w:rsidR="00687CFF" w:rsidRPr="00B2234B">
        <w:rPr>
          <w:rFonts w:ascii="Arial" w:hAnsi="Arial" w:cs="Arial"/>
          <w:sz w:val="22"/>
          <w:szCs w:val="22"/>
        </w:rPr>
        <w:t>,</w:t>
      </w:r>
      <w:r w:rsidR="004E7C26" w:rsidRPr="00B2234B">
        <w:rPr>
          <w:rFonts w:ascii="Arial" w:hAnsi="Arial" w:cs="Arial"/>
          <w:sz w:val="22"/>
          <w:szCs w:val="22"/>
        </w:rPr>
        <w:t xml:space="preserve"> </w:t>
      </w:r>
      <w:r w:rsidR="00BB1E54" w:rsidRPr="00B2234B">
        <w:rPr>
          <w:rFonts w:ascii="Arial" w:hAnsi="Arial" w:cs="Arial"/>
          <w:sz w:val="22"/>
          <w:szCs w:val="22"/>
        </w:rPr>
        <w:t>che ve</w:t>
      </w:r>
      <w:r w:rsidR="00E07B83" w:rsidRPr="00B2234B">
        <w:rPr>
          <w:rFonts w:ascii="Arial" w:hAnsi="Arial" w:cs="Arial"/>
          <w:sz w:val="22"/>
          <w:szCs w:val="22"/>
        </w:rPr>
        <w:t>ngono riportati nel registro elettronico nella sezione dedicata</w:t>
      </w:r>
      <w:r w:rsidR="005E496A" w:rsidRPr="00B2234B">
        <w:rPr>
          <w:rFonts w:ascii="Arial" w:hAnsi="Arial" w:cs="Arial"/>
          <w:sz w:val="22"/>
          <w:szCs w:val="22"/>
        </w:rPr>
        <w:t>.</w:t>
      </w:r>
    </w:p>
    <w:p w14:paraId="0A7427DD" w14:textId="3DFB13D3" w:rsidR="00A47C2F" w:rsidRDefault="00616F79" w:rsidP="00374913">
      <w:pPr>
        <w:spacing w:line="360" w:lineRule="auto"/>
        <w:jc w:val="both"/>
        <w:rPr>
          <w:rFonts w:ascii="Arial" w:hAnsi="Arial" w:cs="Arial"/>
          <w:sz w:val="22"/>
          <w:szCs w:val="22"/>
        </w:rPr>
      </w:pPr>
      <w:r w:rsidRPr="00616F79">
        <w:rPr>
          <w:rFonts w:ascii="Arial" w:hAnsi="Arial" w:cs="Arial"/>
          <w:sz w:val="22"/>
          <w:szCs w:val="20"/>
        </w:rPr>
        <w:t>Tutto ciò premesso, approvati i voti per le singole</w:t>
      </w:r>
      <w:r w:rsidR="00A47C2F">
        <w:rPr>
          <w:rFonts w:ascii="Arial" w:hAnsi="Arial" w:cs="Arial"/>
          <w:sz w:val="22"/>
          <w:szCs w:val="20"/>
        </w:rPr>
        <w:t xml:space="preserve"> discipline</w:t>
      </w:r>
      <w:r w:rsidR="00211958">
        <w:rPr>
          <w:rFonts w:ascii="Arial" w:hAnsi="Arial" w:cs="Arial"/>
          <w:sz w:val="22"/>
          <w:szCs w:val="20"/>
        </w:rPr>
        <w:t>, le valutazio</w:t>
      </w:r>
      <w:r w:rsidR="00793776">
        <w:rPr>
          <w:rFonts w:ascii="Arial" w:hAnsi="Arial" w:cs="Arial"/>
          <w:sz w:val="22"/>
          <w:szCs w:val="20"/>
        </w:rPr>
        <w:t>ni relative al percorso triennal</w:t>
      </w:r>
      <w:r w:rsidR="00211958">
        <w:rPr>
          <w:rFonts w:ascii="Arial" w:hAnsi="Arial" w:cs="Arial"/>
          <w:sz w:val="22"/>
          <w:szCs w:val="20"/>
        </w:rPr>
        <w:t>e</w:t>
      </w:r>
      <w:r w:rsidR="00A47C2F">
        <w:rPr>
          <w:rFonts w:ascii="Arial" w:hAnsi="Arial" w:cs="Arial"/>
          <w:sz w:val="22"/>
          <w:szCs w:val="20"/>
        </w:rPr>
        <w:t xml:space="preserve"> </w:t>
      </w:r>
      <w:r w:rsidRPr="00616F79">
        <w:rPr>
          <w:rFonts w:ascii="Arial" w:hAnsi="Arial" w:cs="Arial"/>
          <w:sz w:val="22"/>
          <w:szCs w:val="20"/>
        </w:rPr>
        <w:t>e i livelli per la valutazione globale di mat</w:t>
      </w:r>
      <w:r w:rsidR="00374913">
        <w:rPr>
          <w:rFonts w:ascii="Arial" w:hAnsi="Arial" w:cs="Arial"/>
          <w:sz w:val="22"/>
          <w:szCs w:val="20"/>
        </w:rPr>
        <w:t>urazione di ogni singolo alunno</w:t>
      </w:r>
    </w:p>
    <w:p w14:paraId="6EF54ED2" w14:textId="77777777" w:rsidR="0096678A" w:rsidRPr="0096678A" w:rsidRDefault="0096678A" w:rsidP="0096678A">
      <w:pPr>
        <w:spacing w:line="360" w:lineRule="auto"/>
        <w:jc w:val="both"/>
        <w:rPr>
          <w:rFonts w:ascii="Arial" w:hAnsi="Arial" w:cs="Arial"/>
          <w:sz w:val="22"/>
          <w:szCs w:val="22"/>
        </w:rPr>
      </w:pPr>
    </w:p>
    <w:p w14:paraId="06F009B5" w14:textId="2ADE2B5F" w:rsidR="008E6DF5" w:rsidRDefault="0096678A" w:rsidP="00B2234B">
      <w:pPr>
        <w:spacing w:line="360" w:lineRule="auto"/>
        <w:jc w:val="both"/>
        <w:rPr>
          <w:rFonts w:ascii="Arial" w:hAnsi="Arial" w:cs="Arial"/>
          <w:sz w:val="22"/>
          <w:szCs w:val="22"/>
        </w:rPr>
      </w:pPr>
      <w:r>
        <w:rPr>
          <w:rFonts w:ascii="Arial" w:hAnsi="Arial" w:cs="Arial"/>
          <w:sz w:val="22"/>
          <w:szCs w:val="22"/>
        </w:rPr>
        <w:t>Per i seguenti alunni il voto finale è stato arrotondato dello 0,50 % per le seguenti motivazioni</w:t>
      </w:r>
    </w:p>
    <w:tbl>
      <w:tblPr>
        <w:tblStyle w:val="Grigliatabella"/>
        <w:tblW w:w="0" w:type="auto"/>
        <w:tblLook w:val="04A0" w:firstRow="1" w:lastRow="0" w:firstColumn="1" w:lastColumn="0" w:noHBand="0" w:noVBand="1"/>
      </w:tblPr>
      <w:tblGrid>
        <w:gridCol w:w="4814"/>
        <w:gridCol w:w="4814"/>
      </w:tblGrid>
      <w:tr w:rsidR="0096678A" w14:paraId="6857682E" w14:textId="77777777" w:rsidTr="0096678A">
        <w:tc>
          <w:tcPr>
            <w:tcW w:w="4814" w:type="dxa"/>
          </w:tcPr>
          <w:p w14:paraId="11B6E723" w14:textId="4FC9A771" w:rsidR="0096678A" w:rsidRDefault="0096678A" w:rsidP="00B2234B">
            <w:pPr>
              <w:spacing w:line="360" w:lineRule="auto"/>
              <w:jc w:val="both"/>
              <w:rPr>
                <w:rFonts w:ascii="Arial" w:hAnsi="Arial" w:cs="Arial"/>
                <w:sz w:val="22"/>
                <w:szCs w:val="22"/>
              </w:rPr>
            </w:pPr>
            <w:r>
              <w:rPr>
                <w:rFonts w:ascii="Arial" w:hAnsi="Arial" w:cs="Arial"/>
                <w:sz w:val="22"/>
                <w:szCs w:val="22"/>
              </w:rPr>
              <w:t>NOME ALUNNO</w:t>
            </w:r>
          </w:p>
        </w:tc>
        <w:tc>
          <w:tcPr>
            <w:tcW w:w="4814" w:type="dxa"/>
          </w:tcPr>
          <w:p w14:paraId="30CDF5B2" w14:textId="06298B1F" w:rsidR="0096678A" w:rsidRDefault="0096678A" w:rsidP="00B2234B">
            <w:pPr>
              <w:spacing w:line="360" w:lineRule="auto"/>
              <w:jc w:val="both"/>
              <w:rPr>
                <w:rFonts w:ascii="Arial" w:hAnsi="Arial" w:cs="Arial"/>
                <w:sz w:val="22"/>
                <w:szCs w:val="22"/>
              </w:rPr>
            </w:pPr>
            <w:r>
              <w:rPr>
                <w:rFonts w:ascii="Arial" w:hAnsi="Arial" w:cs="Arial"/>
                <w:sz w:val="22"/>
                <w:szCs w:val="22"/>
              </w:rPr>
              <w:t>MOTIVAZIONE</w:t>
            </w:r>
          </w:p>
        </w:tc>
      </w:tr>
      <w:tr w:rsidR="0096678A" w14:paraId="1A77B471" w14:textId="77777777" w:rsidTr="0096678A">
        <w:tc>
          <w:tcPr>
            <w:tcW w:w="4814" w:type="dxa"/>
          </w:tcPr>
          <w:p w14:paraId="7C44A797" w14:textId="77777777" w:rsidR="0096678A" w:rsidRDefault="0096678A" w:rsidP="00B2234B">
            <w:pPr>
              <w:spacing w:line="360" w:lineRule="auto"/>
              <w:jc w:val="both"/>
              <w:rPr>
                <w:rFonts w:ascii="Arial" w:hAnsi="Arial" w:cs="Arial"/>
                <w:sz w:val="22"/>
                <w:szCs w:val="22"/>
              </w:rPr>
            </w:pPr>
          </w:p>
        </w:tc>
        <w:tc>
          <w:tcPr>
            <w:tcW w:w="4814" w:type="dxa"/>
          </w:tcPr>
          <w:p w14:paraId="70DE47DC" w14:textId="77777777" w:rsidR="0096678A" w:rsidRDefault="0096678A" w:rsidP="00B2234B">
            <w:pPr>
              <w:spacing w:line="360" w:lineRule="auto"/>
              <w:jc w:val="both"/>
              <w:rPr>
                <w:rFonts w:ascii="Arial" w:hAnsi="Arial" w:cs="Arial"/>
                <w:sz w:val="22"/>
                <w:szCs w:val="22"/>
              </w:rPr>
            </w:pPr>
          </w:p>
        </w:tc>
      </w:tr>
      <w:tr w:rsidR="0096678A" w14:paraId="262E0D86" w14:textId="77777777" w:rsidTr="0096678A">
        <w:tc>
          <w:tcPr>
            <w:tcW w:w="4814" w:type="dxa"/>
          </w:tcPr>
          <w:p w14:paraId="7D520DB7" w14:textId="77777777" w:rsidR="0096678A" w:rsidRDefault="0096678A" w:rsidP="00B2234B">
            <w:pPr>
              <w:spacing w:line="360" w:lineRule="auto"/>
              <w:jc w:val="both"/>
              <w:rPr>
                <w:rFonts w:ascii="Arial" w:hAnsi="Arial" w:cs="Arial"/>
                <w:sz w:val="22"/>
                <w:szCs w:val="22"/>
              </w:rPr>
            </w:pPr>
          </w:p>
        </w:tc>
        <w:tc>
          <w:tcPr>
            <w:tcW w:w="4814" w:type="dxa"/>
          </w:tcPr>
          <w:p w14:paraId="4FE52E4D" w14:textId="77777777" w:rsidR="0096678A" w:rsidRDefault="0096678A" w:rsidP="00B2234B">
            <w:pPr>
              <w:spacing w:line="360" w:lineRule="auto"/>
              <w:jc w:val="both"/>
              <w:rPr>
                <w:rFonts w:ascii="Arial" w:hAnsi="Arial" w:cs="Arial"/>
                <w:sz w:val="22"/>
                <w:szCs w:val="22"/>
              </w:rPr>
            </w:pPr>
          </w:p>
        </w:tc>
      </w:tr>
    </w:tbl>
    <w:p w14:paraId="416C2D91" w14:textId="7863D0A6" w:rsidR="00F045AC" w:rsidRPr="00B86F9B" w:rsidRDefault="00F045AC" w:rsidP="00793776">
      <w:pPr>
        <w:spacing w:line="360" w:lineRule="auto"/>
        <w:jc w:val="both"/>
        <w:rPr>
          <w:rFonts w:ascii="Arial" w:hAnsi="Arial" w:cs="Arial"/>
          <w:b/>
          <w:sz w:val="22"/>
          <w:szCs w:val="22"/>
        </w:rPr>
      </w:pPr>
    </w:p>
    <w:p w14:paraId="0B25C2FD" w14:textId="4D45BC1B" w:rsidR="002D2D71" w:rsidRPr="002D2D71" w:rsidRDefault="002D2D71" w:rsidP="002D2D71">
      <w:pPr>
        <w:pStyle w:val="Paragrafoelenco"/>
        <w:numPr>
          <w:ilvl w:val="0"/>
          <w:numId w:val="25"/>
        </w:numPr>
        <w:autoSpaceDE w:val="0"/>
        <w:autoSpaceDN w:val="0"/>
        <w:adjustRightInd w:val="0"/>
        <w:contextualSpacing/>
        <w:rPr>
          <w:rFonts w:ascii="Arial" w:hAnsi="Arial" w:cs="Arial"/>
          <w:b/>
          <w:color w:val="000000"/>
          <w:sz w:val="22"/>
          <w:szCs w:val="22"/>
        </w:rPr>
      </w:pPr>
      <w:r w:rsidRPr="002D2D71">
        <w:rPr>
          <w:rFonts w:ascii="Arial" w:hAnsi="Arial" w:cs="Arial"/>
          <w:b/>
          <w:color w:val="000000"/>
          <w:sz w:val="22"/>
          <w:szCs w:val="22"/>
        </w:rPr>
        <w:t>Prima ipotesi compilazione certificazione delle competenze;</w:t>
      </w:r>
    </w:p>
    <w:p w14:paraId="5AFFA56B" w14:textId="15A2F59C" w:rsidR="002D2D71" w:rsidRDefault="002D2D71" w:rsidP="00B2234B">
      <w:pPr>
        <w:spacing w:line="360" w:lineRule="auto"/>
        <w:jc w:val="both"/>
        <w:rPr>
          <w:rFonts w:ascii="Arial" w:hAnsi="Arial" w:cs="Arial"/>
          <w:sz w:val="22"/>
          <w:szCs w:val="22"/>
        </w:rPr>
      </w:pPr>
      <w:r>
        <w:rPr>
          <w:rFonts w:ascii="Arial" w:hAnsi="Arial" w:cs="Arial"/>
          <w:sz w:val="22"/>
          <w:szCs w:val="22"/>
        </w:rPr>
        <w:t>……………………………………………………………………………………………………………………………………………………………………………………………………………………………………</w:t>
      </w:r>
    </w:p>
    <w:p w14:paraId="63AA9ADD" w14:textId="3A2C76EB" w:rsidR="002D2D71" w:rsidRDefault="002D2D71" w:rsidP="002D2D71">
      <w:pPr>
        <w:pStyle w:val="Paragrafoelenco"/>
        <w:numPr>
          <w:ilvl w:val="0"/>
          <w:numId w:val="25"/>
        </w:numPr>
        <w:contextualSpacing/>
        <w:jc w:val="both"/>
        <w:rPr>
          <w:rFonts w:ascii="Arial" w:hAnsi="Arial" w:cs="Arial"/>
          <w:b/>
          <w:sz w:val="22"/>
          <w:szCs w:val="22"/>
        </w:rPr>
      </w:pPr>
      <w:proofErr w:type="gramStart"/>
      <w:r w:rsidRPr="002D2D71">
        <w:rPr>
          <w:rFonts w:ascii="Arial" w:hAnsi="Arial" w:cs="Arial"/>
          <w:b/>
          <w:sz w:val="22"/>
          <w:szCs w:val="22"/>
        </w:rPr>
        <w:t>compilazione</w:t>
      </w:r>
      <w:proofErr w:type="gramEnd"/>
      <w:r w:rsidRPr="002D2D71">
        <w:rPr>
          <w:rFonts w:ascii="Arial" w:hAnsi="Arial" w:cs="Arial"/>
          <w:b/>
          <w:sz w:val="22"/>
          <w:szCs w:val="22"/>
        </w:rPr>
        <w:t xml:space="preserve"> programmazione educativa </w:t>
      </w:r>
      <w:proofErr w:type="spellStart"/>
      <w:r w:rsidRPr="002D2D71">
        <w:rPr>
          <w:rFonts w:ascii="Arial" w:hAnsi="Arial" w:cs="Arial"/>
          <w:b/>
          <w:sz w:val="22"/>
          <w:szCs w:val="22"/>
        </w:rPr>
        <w:t>agg</w:t>
      </w:r>
      <w:proofErr w:type="spellEnd"/>
      <w:r w:rsidRPr="002D2D71">
        <w:rPr>
          <w:rFonts w:ascii="Arial" w:hAnsi="Arial" w:cs="Arial"/>
          <w:b/>
          <w:sz w:val="22"/>
          <w:szCs w:val="22"/>
        </w:rPr>
        <w:t>. 2Q.</w:t>
      </w:r>
      <w:bookmarkStart w:id="0" w:name="_GoBack"/>
      <w:bookmarkEnd w:id="0"/>
    </w:p>
    <w:p w14:paraId="25F49C62" w14:textId="74EAE3A9" w:rsidR="00C0134A" w:rsidRPr="00C0134A" w:rsidRDefault="00C0134A" w:rsidP="00C0134A">
      <w:pPr>
        <w:contextualSpacing/>
        <w:jc w:val="both"/>
        <w:rPr>
          <w:rFonts w:ascii="Arial" w:hAnsi="Arial" w:cs="Arial"/>
          <w:b/>
          <w:sz w:val="22"/>
          <w:szCs w:val="22"/>
        </w:rPr>
      </w:pPr>
      <w:r>
        <w:rPr>
          <w:rFonts w:ascii="Arial" w:hAnsi="Arial" w:cs="Arial"/>
          <w:b/>
          <w:sz w:val="22"/>
          <w:szCs w:val="22"/>
        </w:rPr>
        <w:t>……………………………………………………………………………………………………………………………………………………………………………………………………………………………………………………………………………………………………………………………………………………..</w:t>
      </w:r>
    </w:p>
    <w:p w14:paraId="4D1980EA" w14:textId="77777777" w:rsidR="002D2D71" w:rsidRPr="002D2D71" w:rsidRDefault="002D2D71" w:rsidP="002D2D71">
      <w:pPr>
        <w:pStyle w:val="Paragrafoelenco"/>
        <w:ind w:left="720"/>
        <w:contextualSpacing/>
        <w:jc w:val="both"/>
        <w:rPr>
          <w:rFonts w:ascii="Arial" w:hAnsi="Arial" w:cs="Arial"/>
          <w:b/>
          <w:sz w:val="22"/>
          <w:szCs w:val="22"/>
        </w:rPr>
      </w:pPr>
    </w:p>
    <w:p w14:paraId="2303E9D4" w14:textId="28A495F4" w:rsidR="002D2D71" w:rsidRPr="002D2D71" w:rsidRDefault="002D2D71" w:rsidP="002D2D71">
      <w:pPr>
        <w:pStyle w:val="Paragrafoelenco"/>
        <w:numPr>
          <w:ilvl w:val="0"/>
          <w:numId w:val="25"/>
        </w:numPr>
        <w:contextualSpacing/>
        <w:jc w:val="both"/>
        <w:rPr>
          <w:rFonts w:ascii="Arial" w:hAnsi="Arial" w:cs="Arial"/>
          <w:b/>
          <w:sz w:val="22"/>
          <w:szCs w:val="22"/>
        </w:rPr>
      </w:pPr>
      <w:r w:rsidRPr="002D2D71">
        <w:rPr>
          <w:rFonts w:ascii="Arial" w:hAnsi="Arial" w:cs="Arial"/>
          <w:b/>
          <w:sz w:val="22"/>
          <w:szCs w:val="22"/>
        </w:rPr>
        <w:t>Varie ed eventuali</w:t>
      </w:r>
    </w:p>
    <w:p w14:paraId="1C79E3D2" w14:textId="77777777" w:rsidR="002D2D71" w:rsidRDefault="002D2D71" w:rsidP="00B2234B">
      <w:pPr>
        <w:spacing w:line="360" w:lineRule="auto"/>
        <w:jc w:val="both"/>
        <w:rPr>
          <w:rFonts w:ascii="Arial" w:hAnsi="Arial" w:cs="Arial"/>
          <w:sz w:val="22"/>
          <w:szCs w:val="22"/>
        </w:rPr>
      </w:pPr>
    </w:p>
    <w:p w14:paraId="4D1954AC" w14:textId="77777777" w:rsidR="00D60FD1" w:rsidRPr="00B2234B" w:rsidRDefault="00D60FD1" w:rsidP="00B2234B">
      <w:pPr>
        <w:spacing w:line="360" w:lineRule="auto"/>
        <w:jc w:val="both"/>
        <w:rPr>
          <w:rFonts w:ascii="Arial" w:hAnsi="Arial" w:cs="Arial"/>
          <w:sz w:val="22"/>
          <w:szCs w:val="22"/>
          <w:u w:val="single"/>
        </w:rPr>
      </w:pPr>
      <w:r w:rsidRPr="00B2234B">
        <w:rPr>
          <w:rFonts w:ascii="Arial" w:hAnsi="Arial" w:cs="Arial"/>
          <w:sz w:val="22"/>
          <w:szCs w:val="22"/>
        </w:rPr>
        <w:t>Ultimate le operazioni, il presente Verbale viene letto e sottoscritto da tutti i docenti che dichiarano di approvarlo senza riserve. La seduta è tolta alle ore _______</w:t>
      </w:r>
    </w:p>
    <w:p w14:paraId="6219695B" w14:textId="77777777" w:rsidR="008E6DF5" w:rsidRDefault="008E6DF5" w:rsidP="00B2234B">
      <w:pPr>
        <w:spacing w:line="360" w:lineRule="auto"/>
        <w:jc w:val="both"/>
        <w:rPr>
          <w:rFonts w:ascii="Arial" w:hAnsi="Arial" w:cs="Arial"/>
          <w:b/>
          <w:sz w:val="22"/>
          <w:szCs w:val="22"/>
        </w:rPr>
      </w:pPr>
    </w:p>
    <w:p w14:paraId="4D1954AE" w14:textId="03EBC4F8" w:rsidR="00B112C4" w:rsidRPr="00B2234B" w:rsidRDefault="00B112C4" w:rsidP="00B2234B">
      <w:pPr>
        <w:spacing w:line="360" w:lineRule="auto"/>
        <w:jc w:val="both"/>
        <w:rPr>
          <w:rFonts w:ascii="Arial" w:hAnsi="Arial" w:cs="Arial"/>
          <w:b/>
          <w:sz w:val="22"/>
          <w:szCs w:val="22"/>
        </w:rPr>
      </w:pPr>
      <w:r w:rsidRPr="00B2234B">
        <w:rPr>
          <w:rFonts w:ascii="Arial" w:hAnsi="Arial" w:cs="Arial"/>
          <w:b/>
          <w:sz w:val="22"/>
          <w:szCs w:val="22"/>
        </w:rPr>
        <w:t xml:space="preserve">IL CONSIGLIO DI </w:t>
      </w:r>
      <w:proofErr w:type="gramStart"/>
      <w:r w:rsidRPr="00B2234B">
        <w:rPr>
          <w:rFonts w:ascii="Arial" w:hAnsi="Arial" w:cs="Arial"/>
          <w:b/>
          <w:sz w:val="22"/>
          <w:szCs w:val="22"/>
        </w:rPr>
        <w:t xml:space="preserve">CLASSE </w:t>
      </w:r>
      <w:r w:rsidR="003C6C4F">
        <w:rPr>
          <w:rFonts w:ascii="Arial" w:hAnsi="Arial" w:cs="Arial"/>
          <w:b/>
          <w:sz w:val="22"/>
          <w:szCs w:val="22"/>
        </w:rPr>
        <w:t>:</w:t>
      </w:r>
      <w:proofErr w:type="gramEnd"/>
    </w:p>
    <w:tbl>
      <w:tblPr>
        <w:tblStyle w:val="Grigliatabella"/>
        <w:tblW w:w="0" w:type="auto"/>
        <w:tblLook w:val="04A0" w:firstRow="1" w:lastRow="0" w:firstColumn="1" w:lastColumn="0" w:noHBand="0" w:noVBand="1"/>
      </w:tblPr>
      <w:tblGrid>
        <w:gridCol w:w="3641"/>
        <w:gridCol w:w="5987"/>
      </w:tblGrid>
      <w:tr w:rsidR="003C6C4F" w:rsidRPr="003C6C4F" w14:paraId="4D1954B1" w14:textId="77777777" w:rsidTr="003C6C4F">
        <w:tc>
          <w:tcPr>
            <w:tcW w:w="3823" w:type="dxa"/>
          </w:tcPr>
          <w:p w14:paraId="4D1954AF"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Italiano</w:t>
            </w:r>
          </w:p>
        </w:tc>
        <w:tc>
          <w:tcPr>
            <w:tcW w:w="6633" w:type="dxa"/>
          </w:tcPr>
          <w:p w14:paraId="4D1954B0"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B4" w14:textId="77777777" w:rsidTr="003C6C4F">
        <w:tc>
          <w:tcPr>
            <w:tcW w:w="3823" w:type="dxa"/>
          </w:tcPr>
          <w:p w14:paraId="4D1954B2"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Storia/Geografia</w:t>
            </w:r>
          </w:p>
        </w:tc>
        <w:tc>
          <w:tcPr>
            <w:tcW w:w="6633" w:type="dxa"/>
          </w:tcPr>
          <w:p w14:paraId="4D1954B3"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B7" w14:textId="77777777" w:rsidTr="003C6C4F">
        <w:tc>
          <w:tcPr>
            <w:tcW w:w="3823" w:type="dxa"/>
          </w:tcPr>
          <w:p w14:paraId="4D1954B5"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Lingua Inglese</w:t>
            </w:r>
          </w:p>
        </w:tc>
        <w:tc>
          <w:tcPr>
            <w:tcW w:w="6633" w:type="dxa"/>
          </w:tcPr>
          <w:p w14:paraId="4D1954B6"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BA" w14:textId="77777777" w:rsidTr="003C6C4F">
        <w:tc>
          <w:tcPr>
            <w:tcW w:w="3823" w:type="dxa"/>
          </w:tcPr>
          <w:p w14:paraId="4D1954B8"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Lingua Spagnola/ Lingua Francese</w:t>
            </w:r>
          </w:p>
        </w:tc>
        <w:tc>
          <w:tcPr>
            <w:tcW w:w="6633" w:type="dxa"/>
          </w:tcPr>
          <w:p w14:paraId="4D1954B9"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BD" w14:textId="77777777" w:rsidTr="003C6C4F">
        <w:tc>
          <w:tcPr>
            <w:tcW w:w="3823" w:type="dxa"/>
          </w:tcPr>
          <w:p w14:paraId="4D1954BB"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Matematica/Scienze</w:t>
            </w:r>
          </w:p>
        </w:tc>
        <w:tc>
          <w:tcPr>
            <w:tcW w:w="6633" w:type="dxa"/>
          </w:tcPr>
          <w:p w14:paraId="4D1954BC"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0" w14:textId="77777777" w:rsidTr="003C6C4F">
        <w:tc>
          <w:tcPr>
            <w:tcW w:w="3823" w:type="dxa"/>
          </w:tcPr>
          <w:p w14:paraId="4D1954BE"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Tecnologia</w:t>
            </w:r>
          </w:p>
        </w:tc>
        <w:tc>
          <w:tcPr>
            <w:tcW w:w="6633" w:type="dxa"/>
          </w:tcPr>
          <w:p w14:paraId="4D1954BF"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3" w14:textId="77777777" w:rsidTr="003C6C4F">
        <w:tc>
          <w:tcPr>
            <w:tcW w:w="3823" w:type="dxa"/>
          </w:tcPr>
          <w:p w14:paraId="4D1954C1"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Arte e immagine</w:t>
            </w:r>
          </w:p>
        </w:tc>
        <w:tc>
          <w:tcPr>
            <w:tcW w:w="6633" w:type="dxa"/>
          </w:tcPr>
          <w:p w14:paraId="4D1954C2"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6" w14:textId="77777777" w:rsidTr="003C6C4F">
        <w:tc>
          <w:tcPr>
            <w:tcW w:w="3823" w:type="dxa"/>
          </w:tcPr>
          <w:p w14:paraId="4D1954C4"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Musica</w:t>
            </w:r>
          </w:p>
        </w:tc>
        <w:tc>
          <w:tcPr>
            <w:tcW w:w="6633" w:type="dxa"/>
          </w:tcPr>
          <w:p w14:paraId="4D1954C5"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9" w14:textId="77777777" w:rsidTr="003C6C4F">
        <w:tc>
          <w:tcPr>
            <w:tcW w:w="3823" w:type="dxa"/>
          </w:tcPr>
          <w:p w14:paraId="4D1954C7"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Scienze Motorie</w:t>
            </w:r>
          </w:p>
        </w:tc>
        <w:tc>
          <w:tcPr>
            <w:tcW w:w="6633" w:type="dxa"/>
          </w:tcPr>
          <w:p w14:paraId="4D1954C8"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C" w14:textId="77777777" w:rsidTr="003C6C4F">
        <w:tc>
          <w:tcPr>
            <w:tcW w:w="3823" w:type="dxa"/>
          </w:tcPr>
          <w:p w14:paraId="4D1954CA"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Religione</w:t>
            </w:r>
          </w:p>
        </w:tc>
        <w:tc>
          <w:tcPr>
            <w:tcW w:w="6633" w:type="dxa"/>
          </w:tcPr>
          <w:p w14:paraId="4D1954CB"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F" w14:textId="77777777" w:rsidTr="003C6C4F">
        <w:tc>
          <w:tcPr>
            <w:tcW w:w="3823" w:type="dxa"/>
          </w:tcPr>
          <w:p w14:paraId="4D1954CD"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lastRenderedPageBreak/>
              <w:t>Sostegno</w:t>
            </w:r>
          </w:p>
        </w:tc>
        <w:tc>
          <w:tcPr>
            <w:tcW w:w="6633" w:type="dxa"/>
          </w:tcPr>
          <w:p w14:paraId="4D1954CE"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D2" w14:textId="77777777" w:rsidTr="003C6C4F">
        <w:tc>
          <w:tcPr>
            <w:tcW w:w="3823" w:type="dxa"/>
          </w:tcPr>
          <w:p w14:paraId="4D1954D0"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(Altro)</w:t>
            </w:r>
          </w:p>
        </w:tc>
        <w:tc>
          <w:tcPr>
            <w:tcW w:w="6633" w:type="dxa"/>
          </w:tcPr>
          <w:p w14:paraId="4D1954D1" w14:textId="77777777" w:rsidR="003C6C4F" w:rsidRPr="003C6C4F" w:rsidRDefault="003C6C4F" w:rsidP="00B2234B">
            <w:pPr>
              <w:spacing w:line="360" w:lineRule="auto"/>
              <w:jc w:val="both"/>
              <w:rPr>
                <w:rFonts w:ascii="Arial" w:hAnsi="Arial" w:cs="Arial"/>
                <w:sz w:val="20"/>
                <w:szCs w:val="22"/>
              </w:rPr>
            </w:pPr>
          </w:p>
        </w:tc>
      </w:tr>
    </w:tbl>
    <w:p w14:paraId="4D1954D5" w14:textId="77777777" w:rsidR="003C6C4F" w:rsidRDefault="003C6C4F" w:rsidP="00B2234B">
      <w:pPr>
        <w:spacing w:line="360" w:lineRule="auto"/>
        <w:jc w:val="both"/>
        <w:rPr>
          <w:rFonts w:ascii="Arial" w:hAnsi="Arial" w:cs="Arial"/>
          <w:sz w:val="22"/>
          <w:szCs w:val="22"/>
        </w:rPr>
      </w:pPr>
    </w:p>
    <w:p w14:paraId="6FADE522" w14:textId="77777777" w:rsidR="00A96BDA" w:rsidRDefault="00A96BDA" w:rsidP="00A96BDA">
      <w:pPr>
        <w:spacing w:before="100" w:beforeAutospacing="1" w:after="100" w:afterAutospacing="1" w:line="360" w:lineRule="auto"/>
        <w:contextualSpacing/>
        <w:jc w:val="both"/>
        <w:rPr>
          <w:rFonts w:ascii="Arial" w:hAnsi="Arial" w:cs="Arial"/>
          <w:sz w:val="22"/>
          <w:szCs w:val="22"/>
        </w:rPr>
      </w:pPr>
      <w:r>
        <w:rPr>
          <w:rFonts w:ascii="Arial" w:hAnsi="Arial" w:cs="Arial"/>
          <w:sz w:val="22"/>
          <w:szCs w:val="22"/>
        </w:rPr>
        <w:t>Per i seguenti alunno vengono rilevate le seguenti attitudini:</w:t>
      </w:r>
    </w:p>
    <w:p w14:paraId="7D3C4A73" w14:textId="77777777" w:rsidR="00A96BDA" w:rsidRDefault="00A96BDA" w:rsidP="00A96BDA">
      <w:pPr>
        <w:spacing w:before="100" w:beforeAutospacing="1" w:after="100" w:afterAutospacing="1" w:line="360" w:lineRule="auto"/>
        <w:contextualSpacing/>
        <w:jc w:val="both"/>
        <w:rPr>
          <w:rFonts w:ascii="Arial" w:hAnsi="Arial" w:cs="Arial"/>
          <w:sz w:val="22"/>
          <w:szCs w:val="22"/>
        </w:rPr>
      </w:pPr>
      <w:r>
        <w:rPr>
          <w:rFonts w:ascii="Arial" w:hAnsi="Arial" w:cs="Arial"/>
          <w:sz w:val="22"/>
          <w:szCs w:val="22"/>
        </w:rPr>
        <w:t>………………………………………………………………………………………………………………………………………………………………………………………………………………………………………………………………………………………………………………………………………………………………………………………………………………………………………………………………………</w:t>
      </w:r>
    </w:p>
    <w:p w14:paraId="0D011CC9" w14:textId="77777777" w:rsidR="00A96BDA" w:rsidRDefault="00A96BDA" w:rsidP="00A96BDA">
      <w:pPr>
        <w:spacing w:before="100" w:beforeAutospacing="1" w:after="100" w:afterAutospacing="1" w:line="360" w:lineRule="auto"/>
        <w:contextualSpacing/>
        <w:jc w:val="both"/>
        <w:rPr>
          <w:rFonts w:ascii="Arial" w:hAnsi="Arial" w:cs="Arial"/>
          <w:sz w:val="22"/>
          <w:szCs w:val="22"/>
        </w:rPr>
      </w:pPr>
    </w:p>
    <w:p w14:paraId="17A75796" w14:textId="77777777" w:rsidR="00A96BDA" w:rsidRPr="00B2234B" w:rsidRDefault="00A96BDA" w:rsidP="00B2234B">
      <w:pPr>
        <w:spacing w:line="360" w:lineRule="auto"/>
        <w:jc w:val="both"/>
        <w:rPr>
          <w:rFonts w:ascii="Arial" w:hAnsi="Arial" w:cs="Arial"/>
          <w:sz w:val="22"/>
          <w:szCs w:val="22"/>
        </w:rPr>
      </w:pPr>
    </w:p>
    <w:tbl>
      <w:tblPr>
        <w:tblW w:w="0" w:type="auto"/>
        <w:tblLook w:val="04A0" w:firstRow="1" w:lastRow="0" w:firstColumn="1" w:lastColumn="0" w:noHBand="0" w:noVBand="1"/>
      </w:tblPr>
      <w:tblGrid>
        <w:gridCol w:w="4819"/>
        <w:gridCol w:w="4819"/>
      </w:tblGrid>
      <w:tr w:rsidR="001364C8" w:rsidRPr="00B2234B" w14:paraId="4D1954DD" w14:textId="77777777" w:rsidTr="00A2295A">
        <w:trPr>
          <w:trHeight w:val="1399"/>
        </w:trPr>
        <w:tc>
          <w:tcPr>
            <w:tcW w:w="4909" w:type="dxa"/>
          </w:tcPr>
          <w:p w14:paraId="4D1954D6" w14:textId="77777777" w:rsidR="001364C8" w:rsidRPr="00B2234B" w:rsidRDefault="001364C8" w:rsidP="00A2295A">
            <w:pPr>
              <w:spacing w:line="360" w:lineRule="auto"/>
              <w:rPr>
                <w:rFonts w:ascii="Arial" w:hAnsi="Arial" w:cs="Arial"/>
                <w:sz w:val="22"/>
                <w:szCs w:val="22"/>
              </w:rPr>
            </w:pPr>
            <w:r w:rsidRPr="00B2234B">
              <w:rPr>
                <w:rFonts w:ascii="Arial" w:hAnsi="Arial" w:cs="Arial"/>
                <w:sz w:val="22"/>
                <w:szCs w:val="22"/>
              </w:rPr>
              <w:t>IL SEGRETARIO VERBALIZZATORE</w:t>
            </w:r>
          </w:p>
          <w:p w14:paraId="4D1954D7" w14:textId="77777777" w:rsidR="006A6522" w:rsidRPr="00B2234B" w:rsidRDefault="006A6522" w:rsidP="00B2234B">
            <w:pPr>
              <w:spacing w:line="360" w:lineRule="auto"/>
              <w:jc w:val="center"/>
              <w:rPr>
                <w:rFonts w:ascii="Arial" w:hAnsi="Arial" w:cs="Arial"/>
                <w:sz w:val="22"/>
                <w:szCs w:val="22"/>
              </w:rPr>
            </w:pPr>
          </w:p>
          <w:p w14:paraId="4D1954D8" w14:textId="77777777" w:rsidR="001364C8" w:rsidRPr="00B2234B" w:rsidRDefault="001364C8" w:rsidP="00B2234B">
            <w:pPr>
              <w:spacing w:line="360" w:lineRule="auto"/>
              <w:jc w:val="center"/>
              <w:rPr>
                <w:rFonts w:ascii="Arial" w:hAnsi="Arial" w:cs="Arial"/>
                <w:sz w:val="22"/>
                <w:szCs w:val="22"/>
              </w:rPr>
            </w:pPr>
            <w:r w:rsidRPr="00B2234B">
              <w:rPr>
                <w:rFonts w:ascii="Arial" w:hAnsi="Arial" w:cs="Arial"/>
                <w:sz w:val="22"/>
                <w:szCs w:val="22"/>
              </w:rPr>
              <w:t>________________________________</w:t>
            </w:r>
          </w:p>
        </w:tc>
        <w:tc>
          <w:tcPr>
            <w:tcW w:w="4909" w:type="dxa"/>
          </w:tcPr>
          <w:p w14:paraId="4D1954D9" w14:textId="02E4438A" w:rsidR="001364C8" w:rsidRPr="00B2234B" w:rsidRDefault="00A2295A" w:rsidP="00B2234B">
            <w:pPr>
              <w:spacing w:line="360" w:lineRule="auto"/>
              <w:jc w:val="center"/>
              <w:rPr>
                <w:rFonts w:ascii="Arial" w:hAnsi="Arial" w:cs="Arial"/>
                <w:sz w:val="22"/>
                <w:szCs w:val="22"/>
              </w:rPr>
            </w:pPr>
            <w:r>
              <w:rPr>
                <w:rFonts w:ascii="Arial" w:hAnsi="Arial" w:cs="Arial"/>
                <w:sz w:val="22"/>
                <w:szCs w:val="22"/>
              </w:rPr>
              <w:t>IL PRES</w:t>
            </w:r>
            <w:r w:rsidR="001364C8" w:rsidRPr="00B2234B">
              <w:rPr>
                <w:rFonts w:ascii="Arial" w:hAnsi="Arial" w:cs="Arial"/>
                <w:sz w:val="22"/>
                <w:szCs w:val="22"/>
              </w:rPr>
              <w:t>IDENTE</w:t>
            </w:r>
          </w:p>
          <w:p w14:paraId="4D1954DA" w14:textId="77777777" w:rsidR="006A6522" w:rsidRPr="00A2295A" w:rsidRDefault="006A6522" w:rsidP="00B2234B">
            <w:pPr>
              <w:spacing w:line="360" w:lineRule="auto"/>
              <w:jc w:val="center"/>
              <w:rPr>
                <w:rFonts w:ascii="Arial" w:hAnsi="Arial" w:cs="Arial"/>
                <w:sz w:val="18"/>
                <w:szCs w:val="18"/>
              </w:rPr>
            </w:pPr>
            <w:r w:rsidRPr="00A2295A">
              <w:rPr>
                <w:rFonts w:ascii="Arial" w:hAnsi="Arial" w:cs="Arial"/>
                <w:sz w:val="18"/>
                <w:szCs w:val="18"/>
              </w:rPr>
              <w:t>(il Dirigente Scolastico o il Coordinat</w:t>
            </w:r>
            <w:r w:rsidR="003C6C4F" w:rsidRPr="00A2295A">
              <w:rPr>
                <w:rFonts w:ascii="Arial" w:hAnsi="Arial" w:cs="Arial"/>
                <w:sz w:val="18"/>
                <w:szCs w:val="18"/>
              </w:rPr>
              <w:t>ore con dele</w:t>
            </w:r>
            <w:r w:rsidRPr="00A2295A">
              <w:rPr>
                <w:rFonts w:ascii="Arial" w:hAnsi="Arial" w:cs="Arial"/>
                <w:sz w:val="18"/>
                <w:szCs w:val="18"/>
              </w:rPr>
              <w:t>ga)</w:t>
            </w:r>
          </w:p>
          <w:p w14:paraId="4D1954DB" w14:textId="77777777" w:rsidR="006A6522" w:rsidRPr="00B2234B" w:rsidRDefault="006A6522" w:rsidP="00B2234B">
            <w:pPr>
              <w:spacing w:line="360" w:lineRule="auto"/>
              <w:jc w:val="center"/>
              <w:rPr>
                <w:rFonts w:ascii="Arial" w:hAnsi="Arial" w:cs="Arial"/>
                <w:sz w:val="22"/>
                <w:szCs w:val="22"/>
              </w:rPr>
            </w:pPr>
          </w:p>
          <w:p w14:paraId="4D1954DC" w14:textId="77777777" w:rsidR="001364C8" w:rsidRPr="00B2234B" w:rsidRDefault="006A6522" w:rsidP="00B2234B">
            <w:pPr>
              <w:spacing w:line="360" w:lineRule="auto"/>
              <w:jc w:val="center"/>
              <w:rPr>
                <w:rFonts w:ascii="Arial" w:hAnsi="Arial" w:cs="Arial"/>
                <w:sz w:val="22"/>
                <w:szCs w:val="22"/>
              </w:rPr>
            </w:pPr>
            <w:r w:rsidRPr="00B2234B">
              <w:rPr>
                <w:rFonts w:ascii="Arial" w:hAnsi="Arial" w:cs="Arial"/>
                <w:sz w:val="22"/>
                <w:szCs w:val="22"/>
              </w:rPr>
              <w:t>____</w:t>
            </w:r>
            <w:r w:rsidR="001364C8" w:rsidRPr="00B2234B">
              <w:rPr>
                <w:rFonts w:ascii="Arial" w:hAnsi="Arial" w:cs="Arial"/>
                <w:sz w:val="22"/>
                <w:szCs w:val="22"/>
              </w:rPr>
              <w:t>____________________________</w:t>
            </w:r>
          </w:p>
        </w:tc>
      </w:tr>
    </w:tbl>
    <w:p w14:paraId="4D1954DE" w14:textId="77777777" w:rsidR="001364C8" w:rsidRPr="00B2234B" w:rsidRDefault="001364C8" w:rsidP="00B2234B">
      <w:pPr>
        <w:spacing w:line="360" w:lineRule="auto"/>
        <w:jc w:val="both"/>
        <w:rPr>
          <w:rFonts w:ascii="Arial" w:hAnsi="Arial" w:cs="Arial"/>
          <w:sz w:val="22"/>
          <w:szCs w:val="22"/>
        </w:rPr>
      </w:pPr>
    </w:p>
    <w:sectPr w:rsidR="001364C8" w:rsidRPr="00B2234B" w:rsidSect="003E03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1B0"/>
    <w:multiLevelType w:val="hybridMultilevel"/>
    <w:tmpl w:val="363AB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9A1A4B"/>
    <w:multiLevelType w:val="hybridMultilevel"/>
    <w:tmpl w:val="50D43AB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030972"/>
    <w:multiLevelType w:val="hybridMultilevel"/>
    <w:tmpl w:val="9418EA3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E84099"/>
    <w:multiLevelType w:val="hybridMultilevel"/>
    <w:tmpl w:val="DB9ED2D0"/>
    <w:lvl w:ilvl="0" w:tplc="D374991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352DA0"/>
    <w:multiLevelType w:val="hybridMultilevel"/>
    <w:tmpl w:val="D9400262"/>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96F6E40"/>
    <w:multiLevelType w:val="hybridMultilevel"/>
    <w:tmpl w:val="363AB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456F70"/>
    <w:multiLevelType w:val="hybridMultilevel"/>
    <w:tmpl w:val="C032B946"/>
    <w:lvl w:ilvl="0" w:tplc="EE20F450">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4C0436"/>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2DC1266"/>
    <w:multiLevelType w:val="hybridMultilevel"/>
    <w:tmpl w:val="1FD20AC4"/>
    <w:lvl w:ilvl="0" w:tplc="90AE0B3C">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924182"/>
    <w:multiLevelType w:val="hybridMultilevel"/>
    <w:tmpl w:val="363AB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91509E"/>
    <w:multiLevelType w:val="hybridMultilevel"/>
    <w:tmpl w:val="236AEE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797437"/>
    <w:multiLevelType w:val="hybridMultilevel"/>
    <w:tmpl w:val="7286E76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23267F"/>
    <w:multiLevelType w:val="hybridMultilevel"/>
    <w:tmpl w:val="363AB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DF5A78"/>
    <w:multiLevelType w:val="hybridMultilevel"/>
    <w:tmpl w:val="04F8E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71300F"/>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70D3C7B"/>
    <w:multiLevelType w:val="hybridMultilevel"/>
    <w:tmpl w:val="DA5EEC2A"/>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6" w15:restartNumberingAfterBreak="0">
    <w:nsid w:val="42D942B7"/>
    <w:multiLevelType w:val="hybridMultilevel"/>
    <w:tmpl w:val="F3848F74"/>
    <w:lvl w:ilvl="0" w:tplc="04100001">
      <w:start w:val="1"/>
      <w:numFmt w:val="bullet"/>
      <w:lvlText w:val=""/>
      <w:lvlJc w:val="left"/>
      <w:pPr>
        <w:ind w:left="1431" w:hanging="360"/>
      </w:pPr>
      <w:rPr>
        <w:rFonts w:ascii="Symbol" w:hAnsi="Symbol" w:hint="default"/>
      </w:rPr>
    </w:lvl>
    <w:lvl w:ilvl="1" w:tplc="04100003" w:tentative="1">
      <w:start w:val="1"/>
      <w:numFmt w:val="bullet"/>
      <w:lvlText w:val="o"/>
      <w:lvlJc w:val="left"/>
      <w:pPr>
        <w:ind w:left="2151" w:hanging="360"/>
      </w:pPr>
      <w:rPr>
        <w:rFonts w:ascii="Courier New" w:hAnsi="Courier New" w:cs="Courier New" w:hint="default"/>
      </w:rPr>
    </w:lvl>
    <w:lvl w:ilvl="2" w:tplc="04100005" w:tentative="1">
      <w:start w:val="1"/>
      <w:numFmt w:val="bullet"/>
      <w:lvlText w:val=""/>
      <w:lvlJc w:val="left"/>
      <w:pPr>
        <w:ind w:left="2871" w:hanging="360"/>
      </w:pPr>
      <w:rPr>
        <w:rFonts w:ascii="Wingdings" w:hAnsi="Wingdings" w:hint="default"/>
      </w:rPr>
    </w:lvl>
    <w:lvl w:ilvl="3" w:tplc="04100001" w:tentative="1">
      <w:start w:val="1"/>
      <w:numFmt w:val="bullet"/>
      <w:lvlText w:val=""/>
      <w:lvlJc w:val="left"/>
      <w:pPr>
        <w:ind w:left="3591" w:hanging="360"/>
      </w:pPr>
      <w:rPr>
        <w:rFonts w:ascii="Symbol" w:hAnsi="Symbol" w:hint="default"/>
      </w:rPr>
    </w:lvl>
    <w:lvl w:ilvl="4" w:tplc="04100003" w:tentative="1">
      <w:start w:val="1"/>
      <w:numFmt w:val="bullet"/>
      <w:lvlText w:val="o"/>
      <w:lvlJc w:val="left"/>
      <w:pPr>
        <w:ind w:left="4311" w:hanging="360"/>
      </w:pPr>
      <w:rPr>
        <w:rFonts w:ascii="Courier New" w:hAnsi="Courier New" w:cs="Courier New" w:hint="default"/>
      </w:rPr>
    </w:lvl>
    <w:lvl w:ilvl="5" w:tplc="04100005" w:tentative="1">
      <w:start w:val="1"/>
      <w:numFmt w:val="bullet"/>
      <w:lvlText w:val=""/>
      <w:lvlJc w:val="left"/>
      <w:pPr>
        <w:ind w:left="5031" w:hanging="360"/>
      </w:pPr>
      <w:rPr>
        <w:rFonts w:ascii="Wingdings" w:hAnsi="Wingdings" w:hint="default"/>
      </w:rPr>
    </w:lvl>
    <w:lvl w:ilvl="6" w:tplc="04100001" w:tentative="1">
      <w:start w:val="1"/>
      <w:numFmt w:val="bullet"/>
      <w:lvlText w:val=""/>
      <w:lvlJc w:val="left"/>
      <w:pPr>
        <w:ind w:left="5751" w:hanging="360"/>
      </w:pPr>
      <w:rPr>
        <w:rFonts w:ascii="Symbol" w:hAnsi="Symbol" w:hint="default"/>
      </w:rPr>
    </w:lvl>
    <w:lvl w:ilvl="7" w:tplc="04100003" w:tentative="1">
      <w:start w:val="1"/>
      <w:numFmt w:val="bullet"/>
      <w:lvlText w:val="o"/>
      <w:lvlJc w:val="left"/>
      <w:pPr>
        <w:ind w:left="6471" w:hanging="360"/>
      </w:pPr>
      <w:rPr>
        <w:rFonts w:ascii="Courier New" w:hAnsi="Courier New" w:cs="Courier New" w:hint="default"/>
      </w:rPr>
    </w:lvl>
    <w:lvl w:ilvl="8" w:tplc="04100005" w:tentative="1">
      <w:start w:val="1"/>
      <w:numFmt w:val="bullet"/>
      <w:lvlText w:val=""/>
      <w:lvlJc w:val="left"/>
      <w:pPr>
        <w:ind w:left="7191" w:hanging="360"/>
      </w:pPr>
      <w:rPr>
        <w:rFonts w:ascii="Wingdings" w:hAnsi="Wingdings" w:hint="default"/>
      </w:rPr>
    </w:lvl>
  </w:abstractNum>
  <w:abstractNum w:abstractNumId="17" w15:restartNumberingAfterBreak="0">
    <w:nsid w:val="436C58CC"/>
    <w:multiLevelType w:val="hybridMultilevel"/>
    <w:tmpl w:val="A8BA56CC"/>
    <w:lvl w:ilvl="0" w:tplc="BF607DC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8B5412"/>
    <w:multiLevelType w:val="hybridMultilevel"/>
    <w:tmpl w:val="2A627DD4"/>
    <w:lvl w:ilvl="0" w:tplc="04100003">
      <w:start w:val="1"/>
      <w:numFmt w:val="bullet"/>
      <w:lvlText w:val="o"/>
      <w:lvlJc w:val="left"/>
      <w:pPr>
        <w:tabs>
          <w:tab w:val="num" w:pos="360"/>
        </w:tabs>
        <w:ind w:left="360" w:hanging="360"/>
      </w:pPr>
      <w:rPr>
        <w:rFonts w:ascii="Courier New" w:hAnsi="Courier New" w:cs="Courier New" w:hint="default"/>
      </w:rPr>
    </w:lvl>
    <w:lvl w:ilvl="1" w:tplc="0410000B">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3001FF"/>
    <w:multiLevelType w:val="hybridMultilevel"/>
    <w:tmpl w:val="363AB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8F4884"/>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D9F220B"/>
    <w:multiLevelType w:val="hybridMultilevel"/>
    <w:tmpl w:val="7C3A36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0D56CC"/>
    <w:multiLevelType w:val="hybridMultilevel"/>
    <w:tmpl w:val="C032B946"/>
    <w:lvl w:ilvl="0" w:tplc="EE20F450">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6D5298"/>
    <w:multiLevelType w:val="hybridMultilevel"/>
    <w:tmpl w:val="B660F0B8"/>
    <w:lvl w:ilvl="0" w:tplc="D374991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296C4B"/>
    <w:multiLevelType w:val="hybridMultilevel"/>
    <w:tmpl w:val="73224FC8"/>
    <w:lvl w:ilvl="0" w:tplc="F0E4F904">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054F97"/>
    <w:multiLevelType w:val="hybridMultilevel"/>
    <w:tmpl w:val="363AB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2D4C86"/>
    <w:multiLevelType w:val="hybridMultilevel"/>
    <w:tmpl w:val="363AB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4C905AE"/>
    <w:multiLevelType w:val="hybridMultilevel"/>
    <w:tmpl w:val="1BE68E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6AA2DB6"/>
    <w:multiLevelType w:val="hybridMultilevel"/>
    <w:tmpl w:val="AC166D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C64257"/>
    <w:multiLevelType w:val="hybridMultilevel"/>
    <w:tmpl w:val="6FB86C3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11"/>
  </w:num>
  <w:num w:numId="4">
    <w:abstractNumId w:val="2"/>
  </w:num>
  <w:num w:numId="5">
    <w:abstractNumId w:val="1"/>
  </w:num>
  <w:num w:numId="6">
    <w:abstractNumId w:val="23"/>
  </w:num>
  <w:num w:numId="7">
    <w:abstractNumId w:val="3"/>
  </w:num>
  <w:num w:numId="8">
    <w:abstractNumId w:val="4"/>
  </w:num>
  <w:num w:numId="9">
    <w:abstractNumId w:val="15"/>
  </w:num>
  <w:num w:numId="10">
    <w:abstractNumId w:val="27"/>
  </w:num>
  <w:num w:numId="11">
    <w:abstractNumId w:val="21"/>
  </w:num>
  <w:num w:numId="12">
    <w:abstractNumId w:val="13"/>
  </w:num>
  <w:num w:numId="13">
    <w:abstractNumId w:val="10"/>
  </w:num>
  <w:num w:numId="14">
    <w:abstractNumId w:val="29"/>
  </w:num>
  <w:num w:numId="15">
    <w:abstractNumId w:val="7"/>
  </w:num>
  <w:num w:numId="16">
    <w:abstractNumId w:val="20"/>
  </w:num>
  <w:num w:numId="17">
    <w:abstractNumId w:val="2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0"/>
  </w:num>
  <w:num w:numId="21">
    <w:abstractNumId w:val="8"/>
  </w:num>
  <w:num w:numId="22">
    <w:abstractNumId w:val="5"/>
  </w:num>
  <w:num w:numId="23">
    <w:abstractNumId w:val="17"/>
  </w:num>
  <w:num w:numId="24">
    <w:abstractNumId w:val="12"/>
  </w:num>
  <w:num w:numId="25">
    <w:abstractNumId w:val="6"/>
  </w:num>
  <w:num w:numId="26">
    <w:abstractNumId w:val="9"/>
  </w:num>
  <w:num w:numId="27">
    <w:abstractNumId w:val="24"/>
  </w:num>
  <w:num w:numId="28">
    <w:abstractNumId w:val="16"/>
  </w:num>
  <w:num w:numId="29">
    <w:abstractNumId w:val="19"/>
  </w:num>
  <w:num w:numId="30">
    <w:abstractNumId w:val="2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B6"/>
    <w:rsid w:val="00003EA8"/>
    <w:rsid w:val="000210CB"/>
    <w:rsid w:val="000379E9"/>
    <w:rsid w:val="000709AE"/>
    <w:rsid w:val="000E285C"/>
    <w:rsid w:val="001364C8"/>
    <w:rsid w:val="001B5537"/>
    <w:rsid w:val="001C0F5B"/>
    <w:rsid w:val="001E55EC"/>
    <w:rsid w:val="002014D9"/>
    <w:rsid w:val="00205A82"/>
    <w:rsid w:val="00211958"/>
    <w:rsid w:val="00276CC7"/>
    <w:rsid w:val="00282A6C"/>
    <w:rsid w:val="002D2D71"/>
    <w:rsid w:val="00301BEB"/>
    <w:rsid w:val="00356716"/>
    <w:rsid w:val="00370FDE"/>
    <w:rsid w:val="00374913"/>
    <w:rsid w:val="003C34CC"/>
    <w:rsid w:val="003C6C4F"/>
    <w:rsid w:val="003E035A"/>
    <w:rsid w:val="003E4F42"/>
    <w:rsid w:val="003F16B9"/>
    <w:rsid w:val="00407CA2"/>
    <w:rsid w:val="0042405D"/>
    <w:rsid w:val="00427041"/>
    <w:rsid w:val="004D6C30"/>
    <w:rsid w:val="004E7C26"/>
    <w:rsid w:val="004F2618"/>
    <w:rsid w:val="00555878"/>
    <w:rsid w:val="00575E5A"/>
    <w:rsid w:val="005C2139"/>
    <w:rsid w:val="005E496A"/>
    <w:rsid w:val="005F1F47"/>
    <w:rsid w:val="00616F79"/>
    <w:rsid w:val="00623945"/>
    <w:rsid w:val="00687CFF"/>
    <w:rsid w:val="006A6522"/>
    <w:rsid w:val="006D5561"/>
    <w:rsid w:val="006D773F"/>
    <w:rsid w:val="00756F96"/>
    <w:rsid w:val="00793776"/>
    <w:rsid w:val="007B2ED4"/>
    <w:rsid w:val="00813040"/>
    <w:rsid w:val="00846B77"/>
    <w:rsid w:val="00894369"/>
    <w:rsid w:val="008E6DF5"/>
    <w:rsid w:val="00931132"/>
    <w:rsid w:val="00932486"/>
    <w:rsid w:val="00934477"/>
    <w:rsid w:val="009408A7"/>
    <w:rsid w:val="0096678A"/>
    <w:rsid w:val="009720F2"/>
    <w:rsid w:val="00972BE6"/>
    <w:rsid w:val="0098146A"/>
    <w:rsid w:val="009A32CE"/>
    <w:rsid w:val="009C1D34"/>
    <w:rsid w:val="009C1E8A"/>
    <w:rsid w:val="00A07479"/>
    <w:rsid w:val="00A07D92"/>
    <w:rsid w:val="00A2295A"/>
    <w:rsid w:val="00A26767"/>
    <w:rsid w:val="00A47C2F"/>
    <w:rsid w:val="00A901BB"/>
    <w:rsid w:val="00A95018"/>
    <w:rsid w:val="00A96BDA"/>
    <w:rsid w:val="00AE54DA"/>
    <w:rsid w:val="00B112C4"/>
    <w:rsid w:val="00B2234B"/>
    <w:rsid w:val="00B333FB"/>
    <w:rsid w:val="00B55E32"/>
    <w:rsid w:val="00B672F6"/>
    <w:rsid w:val="00B8090C"/>
    <w:rsid w:val="00B86F9B"/>
    <w:rsid w:val="00B935C7"/>
    <w:rsid w:val="00BB1E54"/>
    <w:rsid w:val="00BB3A9A"/>
    <w:rsid w:val="00C0134A"/>
    <w:rsid w:val="00C217C1"/>
    <w:rsid w:val="00C511B6"/>
    <w:rsid w:val="00CC1B2F"/>
    <w:rsid w:val="00CD7EBF"/>
    <w:rsid w:val="00D058C4"/>
    <w:rsid w:val="00D11661"/>
    <w:rsid w:val="00D34F0C"/>
    <w:rsid w:val="00D4264A"/>
    <w:rsid w:val="00D60FD1"/>
    <w:rsid w:val="00DB2B11"/>
    <w:rsid w:val="00E07B83"/>
    <w:rsid w:val="00E134B6"/>
    <w:rsid w:val="00E17637"/>
    <w:rsid w:val="00E20C62"/>
    <w:rsid w:val="00E25E5E"/>
    <w:rsid w:val="00E34180"/>
    <w:rsid w:val="00E35596"/>
    <w:rsid w:val="00E942E2"/>
    <w:rsid w:val="00EA26A4"/>
    <w:rsid w:val="00EB4B01"/>
    <w:rsid w:val="00ED22FC"/>
    <w:rsid w:val="00F00A22"/>
    <w:rsid w:val="00F045AC"/>
    <w:rsid w:val="00F1620B"/>
    <w:rsid w:val="00F65E24"/>
    <w:rsid w:val="00F7163D"/>
    <w:rsid w:val="00FA5BF8"/>
    <w:rsid w:val="00FB6AE1"/>
    <w:rsid w:val="00FF68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D195446"/>
  <w15:docId w15:val="{928AB18F-ECDA-4CED-9EFD-A6575EDD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iCs/>
      <w:sz w:val="20"/>
      <w:szCs w:val="20"/>
    </w:rPr>
  </w:style>
  <w:style w:type="paragraph" w:styleId="Corpodeltesto2">
    <w:name w:val="Body Text 2"/>
    <w:basedOn w:val="Normale"/>
    <w:pPr>
      <w:jc w:val="both"/>
    </w:pPr>
    <w:rPr>
      <w:szCs w:val="20"/>
    </w:rPr>
  </w:style>
  <w:style w:type="table" w:styleId="Grigliatabella">
    <w:name w:val="Table Grid"/>
    <w:basedOn w:val="Tabellanormale"/>
    <w:uiPriority w:val="39"/>
    <w:rsid w:val="0013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56716"/>
    <w:pPr>
      <w:ind w:left="708"/>
    </w:pPr>
  </w:style>
  <w:style w:type="character" w:styleId="Enfasicorsivo">
    <w:name w:val="Emphasis"/>
    <w:basedOn w:val="Carpredefinitoparagrafo"/>
    <w:uiPriority w:val="20"/>
    <w:qFormat/>
    <w:rsid w:val="00003EA8"/>
    <w:rPr>
      <w:i/>
      <w:iCs/>
    </w:rPr>
  </w:style>
  <w:style w:type="paragraph" w:styleId="Titolo">
    <w:name w:val="Title"/>
    <w:basedOn w:val="Normale"/>
    <w:next w:val="Normale"/>
    <w:link w:val="TitoloCarattere"/>
    <w:uiPriority w:val="10"/>
    <w:qFormat/>
    <w:rsid w:val="009A32CE"/>
    <w:pPr>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9A32CE"/>
    <w:rPr>
      <w:rFonts w:asciiTheme="majorHAnsi" w:eastAsiaTheme="majorEastAsia" w:hAnsiTheme="majorHAnsi" w:cstheme="majorBidi"/>
      <w:spacing w:val="-10"/>
      <w:kern w:val="28"/>
      <w:sz w:val="56"/>
      <w:szCs w:val="56"/>
      <w:lang w:eastAsia="en-US"/>
    </w:rPr>
  </w:style>
  <w:style w:type="paragraph" w:customStyle="1" w:styleId="Default">
    <w:name w:val="Default"/>
    <w:rsid w:val="00A9501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45977">
      <w:bodyDiv w:val="1"/>
      <w:marLeft w:val="0"/>
      <w:marRight w:val="0"/>
      <w:marTop w:val="0"/>
      <w:marBottom w:val="0"/>
      <w:divBdr>
        <w:top w:val="none" w:sz="0" w:space="0" w:color="auto"/>
        <w:left w:val="none" w:sz="0" w:space="0" w:color="auto"/>
        <w:bottom w:val="none" w:sz="0" w:space="0" w:color="auto"/>
        <w:right w:val="none" w:sz="0" w:space="0" w:color="auto"/>
      </w:divBdr>
      <w:divsChild>
        <w:div w:id="1859738014">
          <w:marLeft w:val="0"/>
          <w:marRight w:val="0"/>
          <w:marTop w:val="0"/>
          <w:marBottom w:val="0"/>
          <w:divBdr>
            <w:top w:val="none" w:sz="0" w:space="0" w:color="auto"/>
            <w:left w:val="none" w:sz="0" w:space="0" w:color="auto"/>
            <w:bottom w:val="none" w:sz="0" w:space="0" w:color="auto"/>
            <w:right w:val="none" w:sz="0" w:space="0" w:color="auto"/>
          </w:divBdr>
        </w:div>
        <w:div w:id="626475821">
          <w:marLeft w:val="0"/>
          <w:marRight w:val="0"/>
          <w:marTop w:val="0"/>
          <w:marBottom w:val="0"/>
          <w:divBdr>
            <w:top w:val="none" w:sz="0" w:space="0" w:color="auto"/>
            <w:left w:val="none" w:sz="0" w:space="0" w:color="auto"/>
            <w:bottom w:val="none" w:sz="0" w:space="0" w:color="auto"/>
            <w:right w:val="none" w:sz="0" w:space="0" w:color="auto"/>
          </w:divBdr>
        </w:div>
      </w:divsChild>
    </w:div>
    <w:div w:id="2025013589">
      <w:bodyDiv w:val="1"/>
      <w:marLeft w:val="0"/>
      <w:marRight w:val="0"/>
      <w:marTop w:val="0"/>
      <w:marBottom w:val="0"/>
      <w:divBdr>
        <w:top w:val="none" w:sz="0" w:space="0" w:color="auto"/>
        <w:left w:val="none" w:sz="0" w:space="0" w:color="auto"/>
        <w:bottom w:val="none" w:sz="0" w:space="0" w:color="auto"/>
        <w:right w:val="none" w:sz="0" w:space="0" w:color="auto"/>
      </w:divBdr>
    </w:div>
    <w:div w:id="205083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991</Words>
  <Characters>5650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VERBALE DELLE OPERAZIONI DI SCRUTINIO DEL 1° QUADRIMESTRE</vt:lpstr>
    </vt:vector>
  </TitlesOfParts>
  <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DELLE OPERAZIONI DI SCRUTINIO DEL 1° QUADRIMESTRE</dc:title>
  <dc:creator>IC Lanfranchi Sorisole</dc:creator>
  <cp:lastModifiedBy>Ugo Gelmi</cp:lastModifiedBy>
  <cp:revision>8</cp:revision>
  <cp:lastPrinted>2009-06-03T13:24:00Z</cp:lastPrinted>
  <dcterms:created xsi:type="dcterms:W3CDTF">2023-05-23T07:06:00Z</dcterms:created>
  <dcterms:modified xsi:type="dcterms:W3CDTF">2023-05-23T07:53:00Z</dcterms:modified>
</cp:coreProperties>
</file>